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Grigliatabella"/>
        <w:tblW w:w="0" w:type="auto"/>
        <w:tblLook w:val="04A0" w:firstRow="1" w:lastRow="0" w:firstColumn="1" w:lastColumn="0" w:noHBand="0" w:noVBand="1"/>
      </w:tblPr>
      <w:tblGrid>
        <w:gridCol w:w="2830"/>
        <w:gridCol w:w="6798"/>
      </w:tblGrid>
      <w:tr w:rsidR="006F5D40" w:rsidTr="0046669E">
        <w:tc>
          <w:tcPr>
            <w:tcW w:w="9628" w:type="dxa"/>
            <w:gridSpan w:val="2"/>
          </w:tcPr>
          <w:p w:rsidR="006F5D40" w:rsidRPr="003B2DEA" w:rsidRDefault="006F5D40" w:rsidP="00447E58">
            <w:pPr>
              <w:jc w:val="center"/>
              <w:rPr>
                <w:b/>
              </w:rPr>
            </w:pPr>
            <w:r w:rsidRPr="003B2DEA">
              <w:rPr>
                <w:b/>
              </w:rPr>
              <w:t>HOME PAGE</w:t>
            </w:r>
          </w:p>
        </w:tc>
      </w:tr>
      <w:tr w:rsidR="006F5D40" w:rsidRPr="008D680B" w:rsidTr="00C72DA6">
        <w:tc>
          <w:tcPr>
            <w:tcW w:w="2830" w:type="dxa"/>
          </w:tcPr>
          <w:p w:rsidR="006F5D40" w:rsidRDefault="006F5D40">
            <w:r>
              <w:t>Nome LAB</w:t>
            </w:r>
          </w:p>
        </w:tc>
        <w:tc>
          <w:tcPr>
            <w:tcW w:w="6798" w:type="dxa"/>
          </w:tcPr>
          <w:p w:rsidR="006F5D40" w:rsidRPr="00746753" w:rsidRDefault="00290B55" w:rsidP="00290B55">
            <w:pPr>
              <w:rPr>
                <w:rFonts w:asciiTheme="minorHAnsi" w:hAnsiTheme="minorHAnsi" w:cstheme="minorHAnsi"/>
                <w:lang w:val="en-GB"/>
              </w:rPr>
            </w:pPr>
            <w:r>
              <w:rPr>
                <w:rFonts w:asciiTheme="minorHAnsi" w:hAnsiTheme="minorHAnsi" w:cstheme="minorHAnsi"/>
                <w:lang w:val="en-GB"/>
              </w:rPr>
              <w:t>Innovative diagnostic protocols for imaging guided drug delivery and not invasive assessment of the pathological state</w:t>
            </w:r>
          </w:p>
        </w:tc>
      </w:tr>
      <w:tr w:rsidR="006F5D40" w:rsidRPr="00C72DA6" w:rsidTr="00C72DA6">
        <w:tc>
          <w:tcPr>
            <w:tcW w:w="2830" w:type="dxa"/>
          </w:tcPr>
          <w:p w:rsidR="006F5D40" w:rsidRPr="006F5D40" w:rsidRDefault="006F5D40">
            <w:pPr>
              <w:rPr>
                <w:lang w:val="it-IT"/>
              </w:rPr>
            </w:pPr>
            <w:r>
              <w:rPr>
                <w:lang w:val="it-IT"/>
              </w:rPr>
              <w:t>Descrizione ricerca</w:t>
            </w:r>
          </w:p>
        </w:tc>
        <w:tc>
          <w:tcPr>
            <w:tcW w:w="6798" w:type="dxa"/>
          </w:tcPr>
          <w:p w:rsidR="008D680B" w:rsidRPr="00D07A73" w:rsidRDefault="00332DE3" w:rsidP="008D680B">
            <w:pPr>
              <w:pStyle w:val="Normale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auto"/>
                <w:szCs w:val="24"/>
              </w:rPr>
            </w:pPr>
            <w:r>
              <w:rPr>
                <w:rFonts w:asciiTheme="minorHAnsi" w:eastAsia="Times New Roman" w:hAnsiTheme="minorHAnsi" w:cs="Arial"/>
                <w:color w:val="auto"/>
                <w:szCs w:val="24"/>
              </w:rPr>
              <w:t>The main topi</w:t>
            </w:r>
            <w:r w:rsidR="00290B55">
              <w:rPr>
                <w:rFonts w:asciiTheme="minorHAnsi" w:eastAsia="Times New Roman" w:hAnsiTheme="minorHAnsi" w:cs="Arial"/>
                <w:color w:val="auto"/>
                <w:szCs w:val="24"/>
              </w:rPr>
              <w:t xml:space="preserve">cs of the </w:t>
            </w:r>
            <w:r w:rsidR="008D680B" w:rsidRPr="00D07A73">
              <w:rPr>
                <w:rFonts w:asciiTheme="minorHAnsi" w:eastAsia="Times New Roman" w:hAnsiTheme="minorHAnsi" w:cs="Arial"/>
                <w:color w:val="auto"/>
                <w:szCs w:val="24"/>
              </w:rPr>
              <w:t xml:space="preserve">research </w:t>
            </w:r>
            <w:r w:rsidR="00290B55">
              <w:rPr>
                <w:rFonts w:asciiTheme="minorHAnsi" w:eastAsia="Times New Roman" w:hAnsiTheme="minorHAnsi" w:cs="Arial"/>
                <w:color w:val="auto"/>
                <w:szCs w:val="24"/>
              </w:rPr>
              <w:t xml:space="preserve">group </w:t>
            </w:r>
            <w:r w:rsidR="008D680B" w:rsidRPr="00D07A73">
              <w:rPr>
                <w:rFonts w:asciiTheme="minorHAnsi" w:eastAsia="Times New Roman" w:hAnsiTheme="minorHAnsi" w:cs="Arial"/>
                <w:color w:val="auto"/>
                <w:szCs w:val="24"/>
              </w:rPr>
              <w:t xml:space="preserve">activity are in the field of Molecular Imaging with particular interest for the </w:t>
            </w:r>
            <w:proofErr w:type="spellStart"/>
            <w:r w:rsidR="008D680B" w:rsidRPr="00D07A73">
              <w:rPr>
                <w:rFonts w:asciiTheme="minorHAnsi" w:eastAsia="Times New Roman" w:hAnsiTheme="minorHAnsi" w:cs="Arial"/>
                <w:color w:val="auto"/>
                <w:szCs w:val="24"/>
              </w:rPr>
              <w:t>set up</w:t>
            </w:r>
            <w:proofErr w:type="spellEnd"/>
            <w:r w:rsidR="008D680B" w:rsidRPr="00D07A73">
              <w:rPr>
                <w:rFonts w:asciiTheme="minorHAnsi" w:eastAsia="Times New Roman" w:hAnsiTheme="minorHAnsi" w:cs="Arial"/>
                <w:color w:val="auto"/>
                <w:szCs w:val="24"/>
              </w:rPr>
              <w:t xml:space="preserve"> of:</w:t>
            </w:r>
          </w:p>
          <w:p w:rsidR="008D680B" w:rsidRPr="00D07A73"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auto"/>
                <w:szCs w:val="24"/>
              </w:rPr>
            </w:pPr>
            <w:r w:rsidRPr="00D07A73">
              <w:rPr>
                <w:rFonts w:asciiTheme="minorHAnsi" w:eastAsia="Times New Roman" w:hAnsiTheme="minorHAnsi" w:cs="Arial"/>
                <w:color w:val="auto"/>
                <w:szCs w:val="24"/>
              </w:rPr>
              <w:t xml:space="preserve">Protein based innovative </w:t>
            </w:r>
            <w:proofErr w:type="spellStart"/>
            <w:r w:rsidRPr="00D07A73">
              <w:rPr>
                <w:rFonts w:asciiTheme="minorHAnsi" w:eastAsia="Times New Roman" w:hAnsiTheme="minorHAnsi" w:cs="Arial"/>
                <w:color w:val="auto"/>
                <w:szCs w:val="24"/>
              </w:rPr>
              <w:t>nanotheranostic</w:t>
            </w:r>
            <w:proofErr w:type="spellEnd"/>
            <w:r w:rsidRPr="00D07A73">
              <w:rPr>
                <w:rFonts w:asciiTheme="minorHAnsi" w:eastAsia="Times New Roman" w:hAnsiTheme="minorHAnsi" w:cs="Arial"/>
                <w:color w:val="auto"/>
                <w:szCs w:val="24"/>
              </w:rPr>
              <w:t xml:space="preserve"> delivery systems;</w:t>
            </w:r>
          </w:p>
          <w:p w:rsidR="008D680B" w:rsidRPr="00D07A73"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auto"/>
                <w:szCs w:val="24"/>
              </w:rPr>
            </w:pPr>
            <w:r w:rsidRPr="00D07A73">
              <w:rPr>
                <w:rFonts w:asciiTheme="minorHAnsi" w:eastAsia="Times New Roman" w:hAnsiTheme="minorHAnsi" w:cs="Arial"/>
                <w:color w:val="auto"/>
                <w:szCs w:val="24"/>
              </w:rPr>
              <w:t>Efficient MRI cellular labeling procedures for an early diagnosis of the pathology;</w:t>
            </w:r>
            <w:r>
              <w:rPr>
                <w:rFonts w:asciiTheme="minorHAnsi" w:eastAsia="Times New Roman" w:hAnsiTheme="minorHAnsi" w:cs="Arial"/>
                <w:color w:val="auto"/>
                <w:szCs w:val="24"/>
              </w:rPr>
              <w:t xml:space="preserve"> </w:t>
            </w:r>
            <w:r w:rsidRPr="00D07A73">
              <w:rPr>
                <w:rFonts w:asciiTheme="minorHAnsi" w:eastAsia="Times New Roman" w:hAnsiTheme="minorHAnsi" w:cs="Arial"/>
                <w:color w:val="auto"/>
                <w:szCs w:val="24"/>
              </w:rPr>
              <w:t xml:space="preserve">Visualization of drug delivery processes; </w:t>
            </w:r>
          </w:p>
          <w:p w:rsidR="00332DE3"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auto"/>
                <w:szCs w:val="24"/>
              </w:rPr>
            </w:pPr>
            <w:r w:rsidRPr="00D07A73">
              <w:rPr>
                <w:rFonts w:asciiTheme="minorHAnsi" w:eastAsia="Times New Roman" w:hAnsiTheme="minorHAnsi" w:cs="Arial"/>
                <w:color w:val="auto"/>
                <w:szCs w:val="24"/>
              </w:rPr>
              <w:t xml:space="preserve">Development of </w:t>
            </w:r>
            <w:proofErr w:type="spellStart"/>
            <w:r w:rsidR="00332DE3">
              <w:rPr>
                <w:rFonts w:asciiTheme="minorHAnsi" w:eastAsia="Times New Roman" w:hAnsiTheme="minorHAnsi" w:cs="Arial"/>
                <w:color w:val="auto"/>
                <w:szCs w:val="24"/>
              </w:rPr>
              <w:t>tumour</w:t>
            </w:r>
            <w:proofErr w:type="spellEnd"/>
            <w:r w:rsidR="00332DE3">
              <w:rPr>
                <w:rFonts w:asciiTheme="minorHAnsi" w:eastAsia="Times New Roman" w:hAnsiTheme="minorHAnsi" w:cs="Arial"/>
                <w:color w:val="auto"/>
                <w:szCs w:val="24"/>
              </w:rPr>
              <w:t xml:space="preserve"> selective </w:t>
            </w:r>
            <w:r w:rsidRPr="00D07A73">
              <w:rPr>
                <w:rFonts w:asciiTheme="minorHAnsi" w:eastAsia="Times New Roman" w:hAnsiTheme="minorHAnsi" w:cs="Arial"/>
                <w:color w:val="auto"/>
                <w:szCs w:val="24"/>
              </w:rPr>
              <w:t>boron containing agents for Boron Neutron Capture Therapy functionalized with MRI contrast agents for boron quantification;</w:t>
            </w:r>
            <w:r>
              <w:rPr>
                <w:rFonts w:asciiTheme="minorHAnsi" w:eastAsia="Times New Roman" w:hAnsiTheme="minorHAnsi" w:cs="Arial"/>
                <w:color w:val="auto"/>
                <w:szCs w:val="24"/>
              </w:rPr>
              <w:t xml:space="preserve"> </w:t>
            </w:r>
          </w:p>
          <w:p w:rsidR="008D680B" w:rsidRPr="00D07A73" w:rsidRDefault="008D680B" w:rsidP="00332DE3">
            <w:pPr>
              <w:pStyle w:val="Normale1"/>
              <w:numPr>
                <w:ilvl w:val="0"/>
                <w:numId w:val="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auto"/>
                <w:szCs w:val="24"/>
              </w:rPr>
            </w:pPr>
            <w:r w:rsidRPr="00D07A73">
              <w:rPr>
                <w:rFonts w:asciiTheme="minorHAnsi" w:eastAsia="Times New Roman" w:hAnsiTheme="minorHAnsi" w:cs="Arial"/>
                <w:color w:val="auto"/>
                <w:szCs w:val="24"/>
              </w:rPr>
              <w:t xml:space="preserve">Development of innovative </w:t>
            </w:r>
            <w:r>
              <w:rPr>
                <w:rFonts w:asciiTheme="minorHAnsi" w:eastAsia="Times New Roman" w:hAnsiTheme="minorHAnsi" w:cs="Arial"/>
                <w:color w:val="auto"/>
                <w:szCs w:val="24"/>
              </w:rPr>
              <w:t xml:space="preserve">diagnostic protocols </w:t>
            </w:r>
            <w:r w:rsidRPr="00D07A73">
              <w:rPr>
                <w:rFonts w:asciiTheme="minorHAnsi" w:eastAsia="Times New Roman" w:hAnsiTheme="minorHAnsi" w:cs="Arial"/>
                <w:color w:val="auto"/>
                <w:szCs w:val="24"/>
              </w:rPr>
              <w:t xml:space="preserve">for low field FFC-MRI applications.  </w:t>
            </w:r>
          </w:p>
          <w:p w:rsidR="00332DE3" w:rsidRPr="00D07A73" w:rsidRDefault="008D680B" w:rsidP="00332DE3">
            <w:pPr>
              <w:pStyle w:val="Normale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rPr>
                <w:rFonts w:asciiTheme="minorHAnsi" w:eastAsia="Times New Roman" w:hAnsiTheme="minorHAnsi" w:cs="Arial"/>
                <w:color w:val="auto"/>
                <w:szCs w:val="24"/>
              </w:rPr>
            </w:pPr>
            <w:r w:rsidRPr="00D07A73">
              <w:rPr>
                <w:rFonts w:asciiTheme="minorHAnsi" w:eastAsia="Times New Roman" w:hAnsiTheme="minorHAnsi" w:cs="Arial"/>
                <w:color w:val="auto"/>
                <w:szCs w:val="24"/>
              </w:rPr>
              <w:t>The nanosi</w:t>
            </w:r>
            <w:r w:rsidR="00332DE3">
              <w:rPr>
                <w:rFonts w:asciiTheme="minorHAnsi" w:eastAsia="Times New Roman" w:hAnsiTheme="minorHAnsi" w:cs="Arial"/>
                <w:color w:val="auto"/>
                <w:szCs w:val="24"/>
              </w:rPr>
              <w:t>zed delivery systems used in this</w:t>
            </w:r>
            <w:r w:rsidRPr="00D07A73">
              <w:rPr>
                <w:rFonts w:asciiTheme="minorHAnsi" w:eastAsia="Times New Roman" w:hAnsiTheme="minorHAnsi" w:cs="Arial"/>
                <w:color w:val="auto"/>
                <w:szCs w:val="24"/>
              </w:rPr>
              <w:t xml:space="preserve"> research are liposomes, polylactic and glycolic (PLGA) nanoparticles and natural proteins such us ferritin and Low density Lipoproteins (LDL) that can be loaded with both therapeutic and imaging agents. </w:t>
            </w:r>
            <w:r w:rsidR="0054749A">
              <w:rPr>
                <w:rFonts w:asciiTheme="minorHAnsi" w:eastAsia="Times New Roman" w:hAnsiTheme="minorHAnsi" w:cs="Arial"/>
                <w:color w:val="auto"/>
                <w:szCs w:val="24"/>
              </w:rPr>
              <w:t>A recent topic of her research is focused on the e</w:t>
            </w:r>
            <w:r w:rsidR="00332DE3" w:rsidRPr="00D07A73">
              <w:rPr>
                <w:rFonts w:asciiTheme="minorHAnsi" w:eastAsia="Times New Roman" w:hAnsiTheme="minorHAnsi" w:cs="Arial"/>
                <w:color w:val="auto"/>
                <w:szCs w:val="24"/>
              </w:rPr>
              <w:t xml:space="preserve">xploitation of low magnetic fields tissue relaxation to obtain contrast in the MRI images reporter of </w:t>
            </w:r>
            <w:proofErr w:type="spellStart"/>
            <w:r w:rsidR="00332DE3" w:rsidRPr="00D07A73">
              <w:rPr>
                <w:rFonts w:asciiTheme="minorHAnsi" w:eastAsia="Times New Roman" w:hAnsiTheme="minorHAnsi" w:cs="Arial"/>
                <w:color w:val="auto"/>
                <w:szCs w:val="24"/>
              </w:rPr>
              <w:t>tumour</w:t>
            </w:r>
            <w:proofErr w:type="spellEnd"/>
            <w:r w:rsidR="00332DE3" w:rsidRPr="00D07A73">
              <w:rPr>
                <w:rFonts w:asciiTheme="minorHAnsi" w:eastAsia="Times New Roman" w:hAnsiTheme="minorHAnsi" w:cs="Arial"/>
                <w:color w:val="auto"/>
                <w:szCs w:val="24"/>
              </w:rPr>
              <w:t xml:space="preserve"> malignancy.</w:t>
            </w:r>
          </w:p>
          <w:p w:rsidR="006F5D40" w:rsidRPr="008D680B" w:rsidRDefault="006F5D40" w:rsidP="00332DE3">
            <w:pPr>
              <w:pStyle w:val="Normale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jc w:val="both"/>
            </w:pPr>
          </w:p>
        </w:tc>
      </w:tr>
      <w:tr w:rsidR="006F5D40" w:rsidRPr="006F5D40" w:rsidTr="00C72DA6">
        <w:tc>
          <w:tcPr>
            <w:tcW w:w="2830" w:type="dxa"/>
          </w:tcPr>
          <w:p w:rsidR="006F5D40" w:rsidRPr="006F5D40" w:rsidRDefault="006F5D40">
            <w:pPr>
              <w:rPr>
                <w:lang w:val="it-IT"/>
              </w:rPr>
            </w:pPr>
            <w:r>
              <w:rPr>
                <w:lang w:val="it-IT"/>
              </w:rPr>
              <w:t>Foto personale</w:t>
            </w:r>
          </w:p>
        </w:tc>
        <w:tc>
          <w:tcPr>
            <w:tcW w:w="6798" w:type="dxa"/>
          </w:tcPr>
          <w:p w:rsidR="006F5D40" w:rsidRPr="006F5D40" w:rsidRDefault="006F5D40" w:rsidP="006F5D40">
            <w:pPr>
              <w:tabs>
                <w:tab w:val="left" w:pos="4650"/>
              </w:tabs>
              <w:rPr>
                <w:lang w:val="it-IT"/>
              </w:rPr>
            </w:pPr>
            <w:r>
              <w:rPr>
                <w:lang w:val="it-IT"/>
              </w:rPr>
              <w:t xml:space="preserve">Nome file: cognome.jpg </w:t>
            </w:r>
            <w:r>
              <w:rPr>
                <w:lang w:val="it-IT"/>
              </w:rPr>
              <w:tab/>
            </w:r>
          </w:p>
        </w:tc>
      </w:tr>
      <w:tr w:rsidR="006F5D40" w:rsidRPr="008D680B" w:rsidTr="00C72DA6">
        <w:tc>
          <w:tcPr>
            <w:tcW w:w="2830" w:type="dxa"/>
          </w:tcPr>
          <w:p w:rsidR="006F5D40" w:rsidRPr="006F5D40" w:rsidRDefault="006F5D40">
            <w:pPr>
              <w:rPr>
                <w:lang w:val="it-IT"/>
              </w:rPr>
            </w:pPr>
            <w:r>
              <w:rPr>
                <w:lang w:val="it-IT"/>
              </w:rPr>
              <w:t>Linee di ricerca</w:t>
            </w:r>
          </w:p>
        </w:tc>
        <w:tc>
          <w:tcPr>
            <w:tcW w:w="6798" w:type="dxa"/>
          </w:tcPr>
          <w:p w:rsidR="006F5D40" w:rsidRPr="008D680B" w:rsidRDefault="0026243C" w:rsidP="008D680B">
            <w:pPr>
              <w:pStyle w:val="Paragrafoelenco"/>
              <w:numPr>
                <w:ilvl w:val="0"/>
                <w:numId w:val="2"/>
              </w:numPr>
              <w:rPr>
                <w:lang w:val="en-GB"/>
              </w:rPr>
            </w:pPr>
            <w:r>
              <w:rPr>
                <w:lang w:val="en-GB"/>
              </w:rPr>
              <w:t>Apoferritin and other biological</w:t>
            </w:r>
            <w:r w:rsidR="008D680B" w:rsidRPr="008D680B">
              <w:rPr>
                <w:lang w:val="en-GB"/>
              </w:rPr>
              <w:t xml:space="preserve"> carrier for </w:t>
            </w:r>
            <w:r>
              <w:rPr>
                <w:lang w:val="en-GB"/>
              </w:rPr>
              <w:t xml:space="preserve">the delivery of </w:t>
            </w:r>
            <w:r w:rsidR="008D680B" w:rsidRPr="008D680B">
              <w:rPr>
                <w:lang w:val="en-GB"/>
              </w:rPr>
              <w:t>imaging and therapeutic agents</w:t>
            </w:r>
          </w:p>
          <w:p w:rsidR="0026243C" w:rsidRPr="0026243C" w:rsidRDefault="0026243C" w:rsidP="00781544">
            <w:pPr>
              <w:pStyle w:val="Paragrafoelenco"/>
              <w:numPr>
                <w:ilvl w:val="0"/>
                <w:numId w:val="2"/>
              </w:numPr>
              <w:rPr>
                <w:lang w:val="en-GB"/>
              </w:rPr>
            </w:pPr>
            <w:r w:rsidRPr="0026243C">
              <w:rPr>
                <w:lang w:val="en-GB"/>
              </w:rPr>
              <w:t xml:space="preserve">Gadolinium/boron-based agents in imaging guided </w:t>
            </w:r>
            <w:r>
              <w:rPr>
                <w:lang w:val="en-GB"/>
              </w:rPr>
              <w:t xml:space="preserve">boron </w:t>
            </w:r>
            <w:r w:rsidRPr="0026243C">
              <w:rPr>
                <w:lang w:val="en-GB"/>
              </w:rPr>
              <w:t>neutron capture therapy</w:t>
            </w:r>
            <w:r>
              <w:rPr>
                <w:lang w:val="en-GB"/>
              </w:rPr>
              <w:t xml:space="preserve"> (BNCT)</w:t>
            </w:r>
          </w:p>
          <w:p w:rsidR="008D680B" w:rsidRDefault="008D680B" w:rsidP="0026243C">
            <w:pPr>
              <w:pStyle w:val="Paragrafoelenco"/>
              <w:numPr>
                <w:ilvl w:val="0"/>
                <w:numId w:val="2"/>
              </w:numPr>
              <w:rPr>
                <w:lang w:val="en-GB"/>
              </w:rPr>
            </w:pPr>
            <w:r>
              <w:rPr>
                <w:lang w:val="en-GB"/>
              </w:rPr>
              <w:t xml:space="preserve">Innovative diagnostic protocols for Fast Field Cycling NMR/MRI </w:t>
            </w:r>
          </w:p>
          <w:p w:rsidR="008D680B" w:rsidRDefault="00597606" w:rsidP="00597606">
            <w:pPr>
              <w:pStyle w:val="Paragrafoelenco"/>
              <w:numPr>
                <w:ilvl w:val="0"/>
                <w:numId w:val="2"/>
              </w:numPr>
              <w:rPr>
                <w:lang w:val="en-GB"/>
              </w:rPr>
            </w:pPr>
            <w:r>
              <w:rPr>
                <w:lang w:val="en-GB"/>
              </w:rPr>
              <w:t>Nanosized d</w:t>
            </w:r>
            <w:r w:rsidR="007F7971">
              <w:rPr>
                <w:lang w:val="en-GB"/>
              </w:rPr>
              <w:t>iagnostic</w:t>
            </w:r>
            <w:r w:rsidR="0026243C">
              <w:rPr>
                <w:lang w:val="en-GB"/>
              </w:rPr>
              <w:t xml:space="preserve"> tools </w:t>
            </w:r>
            <w:r w:rsidR="007F7971">
              <w:rPr>
                <w:lang w:val="en-GB"/>
              </w:rPr>
              <w:t>for personalized</w:t>
            </w:r>
            <w:r>
              <w:rPr>
                <w:lang w:val="en-GB"/>
              </w:rPr>
              <w:t xml:space="preserve"> </w:t>
            </w:r>
            <w:proofErr w:type="gramStart"/>
            <w:r>
              <w:rPr>
                <w:lang w:val="en-GB"/>
              </w:rPr>
              <w:t>medicine</w:t>
            </w:r>
            <w:r w:rsidR="00241927">
              <w:rPr>
                <w:lang w:val="en-GB"/>
              </w:rPr>
              <w:t xml:space="preserve"> </w:t>
            </w:r>
            <w:r w:rsidR="007F7971">
              <w:rPr>
                <w:lang w:val="en-GB"/>
              </w:rPr>
              <w:t>.</w:t>
            </w:r>
            <w:proofErr w:type="gramEnd"/>
            <w:r w:rsidR="007F7971">
              <w:rPr>
                <w:lang w:val="en-GB"/>
              </w:rPr>
              <w:t xml:space="preserve"> “I</w:t>
            </w:r>
            <w:r w:rsidR="0026243C">
              <w:rPr>
                <w:lang w:val="en-GB"/>
              </w:rPr>
              <w:t xml:space="preserve">n vivo” and “in vitro” </w:t>
            </w:r>
            <w:r w:rsidR="007F7971">
              <w:rPr>
                <w:lang w:val="en-GB"/>
              </w:rPr>
              <w:t>applications.</w:t>
            </w:r>
            <w:r w:rsidR="0026243C">
              <w:rPr>
                <w:lang w:val="en-GB"/>
              </w:rPr>
              <w:t xml:space="preserve"> </w:t>
            </w:r>
          </w:p>
          <w:p w:rsidR="00616393" w:rsidRPr="008D680B" w:rsidRDefault="00616393" w:rsidP="00616393">
            <w:pPr>
              <w:pStyle w:val="Paragrafoelenco"/>
              <w:numPr>
                <w:ilvl w:val="0"/>
                <w:numId w:val="2"/>
              </w:numPr>
              <w:rPr>
                <w:lang w:val="en-GB"/>
              </w:rPr>
            </w:pPr>
            <w:r w:rsidRPr="00E957BA">
              <w:rPr>
                <w:highlight w:val="yellow"/>
                <w:lang w:val="en-GB"/>
              </w:rPr>
              <w:t>Fluorescent liposom</w:t>
            </w:r>
            <w:r w:rsidR="00211EF3" w:rsidRPr="00E957BA">
              <w:rPr>
                <w:highlight w:val="yellow"/>
                <w:lang w:val="en-GB"/>
              </w:rPr>
              <w:t>al</w:t>
            </w:r>
            <w:r w:rsidRPr="00E957BA">
              <w:rPr>
                <w:highlight w:val="yellow"/>
                <w:lang w:val="en-GB"/>
              </w:rPr>
              <w:t xml:space="preserve"> assay for “in vitro” detection of tumour DNA or other biomarkers in different biological matrixes</w:t>
            </w:r>
            <w:r w:rsidR="00025A78" w:rsidRPr="00E957BA">
              <w:rPr>
                <w:highlight w:val="yellow"/>
                <w:lang w:val="en-GB"/>
              </w:rPr>
              <w:t>.</w:t>
            </w:r>
          </w:p>
        </w:tc>
      </w:tr>
      <w:tr w:rsidR="006F5D40" w:rsidRPr="006F5D40" w:rsidTr="00C72DA6">
        <w:tc>
          <w:tcPr>
            <w:tcW w:w="2830" w:type="dxa"/>
          </w:tcPr>
          <w:p w:rsidR="006F5D40" w:rsidRPr="006F5D40" w:rsidRDefault="006F5D40">
            <w:pPr>
              <w:rPr>
                <w:lang w:val="it-IT"/>
              </w:rPr>
            </w:pPr>
            <w:r>
              <w:rPr>
                <w:lang w:val="it-IT"/>
              </w:rPr>
              <w:t>Immagini per linee di ricerca</w:t>
            </w:r>
          </w:p>
        </w:tc>
        <w:tc>
          <w:tcPr>
            <w:tcW w:w="6798" w:type="dxa"/>
          </w:tcPr>
          <w:p w:rsidR="006F5D40" w:rsidRPr="006F5D40" w:rsidRDefault="006F5D40">
            <w:r w:rsidRPr="006F5D40">
              <w:t>Nome files (</w:t>
            </w:r>
            <w:r w:rsidR="00C72DA6">
              <w:t>figure_research_overview1.jpg, figure_research_overview_</w:t>
            </w:r>
            <w:r w:rsidRPr="006F5D40">
              <w:t>2.jpg, .</w:t>
            </w:r>
            <w:r w:rsidR="00E13FEF">
              <w:t>.</w:t>
            </w:r>
            <w:r w:rsidRPr="006F5D40">
              <w:t>.)</w:t>
            </w:r>
          </w:p>
        </w:tc>
      </w:tr>
      <w:tr w:rsidR="006F5D40" w:rsidRPr="008D680B" w:rsidTr="00C72DA6">
        <w:tc>
          <w:tcPr>
            <w:tcW w:w="2830" w:type="dxa"/>
          </w:tcPr>
          <w:p w:rsidR="006F5D40" w:rsidRPr="006F5D40" w:rsidRDefault="00DF0486">
            <w:r>
              <w:t>Upcoming Events</w:t>
            </w:r>
          </w:p>
        </w:tc>
        <w:tc>
          <w:tcPr>
            <w:tcW w:w="6798" w:type="dxa"/>
          </w:tcPr>
          <w:p w:rsidR="006F5D40" w:rsidRPr="00DF0486" w:rsidRDefault="006F5D40">
            <w:pPr>
              <w:rPr>
                <w:lang w:val="it-IT"/>
              </w:rPr>
            </w:pPr>
          </w:p>
        </w:tc>
      </w:tr>
      <w:tr w:rsidR="006F5D40" w:rsidRPr="00290B55" w:rsidTr="00C72DA6">
        <w:tc>
          <w:tcPr>
            <w:tcW w:w="2830" w:type="dxa"/>
          </w:tcPr>
          <w:p w:rsidR="006F5D40" w:rsidRPr="00DF0486" w:rsidRDefault="00DF0486">
            <w:pPr>
              <w:rPr>
                <w:lang w:val="it-IT"/>
              </w:rPr>
            </w:pPr>
            <w:r>
              <w:rPr>
                <w:lang w:val="it-IT"/>
              </w:rPr>
              <w:t>News</w:t>
            </w:r>
          </w:p>
        </w:tc>
        <w:tc>
          <w:tcPr>
            <w:tcW w:w="6798" w:type="dxa"/>
          </w:tcPr>
          <w:p w:rsidR="006F5D40" w:rsidRPr="00DF0486" w:rsidRDefault="006F5D40" w:rsidP="005B3206">
            <w:pPr>
              <w:rPr>
                <w:lang w:val="it-IT"/>
              </w:rPr>
            </w:pPr>
          </w:p>
        </w:tc>
      </w:tr>
      <w:tr w:rsidR="006F5D40" w:rsidRPr="00290B55" w:rsidTr="00C72DA6">
        <w:tc>
          <w:tcPr>
            <w:tcW w:w="2830" w:type="dxa"/>
          </w:tcPr>
          <w:p w:rsidR="006F5D40" w:rsidRPr="00DF0486" w:rsidRDefault="006F5D40">
            <w:pPr>
              <w:rPr>
                <w:lang w:val="it-IT"/>
              </w:rPr>
            </w:pPr>
          </w:p>
        </w:tc>
        <w:tc>
          <w:tcPr>
            <w:tcW w:w="6798" w:type="dxa"/>
          </w:tcPr>
          <w:p w:rsidR="006F5D40" w:rsidRPr="00DF0486" w:rsidRDefault="006F5D40">
            <w:pPr>
              <w:rPr>
                <w:lang w:val="it-IT"/>
              </w:rPr>
            </w:pPr>
          </w:p>
        </w:tc>
      </w:tr>
      <w:tr w:rsidR="00DF0486" w:rsidRPr="00DF0486" w:rsidTr="00CF5ED6">
        <w:tc>
          <w:tcPr>
            <w:tcW w:w="9628" w:type="dxa"/>
            <w:gridSpan w:val="2"/>
          </w:tcPr>
          <w:p w:rsidR="00DF0486" w:rsidRPr="003B2DEA" w:rsidRDefault="00DF0486" w:rsidP="00447E58">
            <w:pPr>
              <w:jc w:val="center"/>
              <w:rPr>
                <w:b/>
                <w:lang w:val="it-IT"/>
              </w:rPr>
            </w:pPr>
            <w:r w:rsidRPr="003B2DEA">
              <w:rPr>
                <w:b/>
                <w:lang w:val="it-IT"/>
              </w:rPr>
              <w:t>RESEARCH OVERVIEW</w:t>
            </w:r>
          </w:p>
        </w:tc>
      </w:tr>
      <w:tr w:rsidR="006F5D40" w:rsidRPr="00C72DA6" w:rsidTr="00C72DA6">
        <w:tc>
          <w:tcPr>
            <w:tcW w:w="2830" w:type="dxa"/>
          </w:tcPr>
          <w:p w:rsidR="006F5D40" w:rsidRPr="00DF0486" w:rsidRDefault="00C72DA6">
            <w:pPr>
              <w:rPr>
                <w:lang w:val="it-IT"/>
              </w:rPr>
            </w:pPr>
            <w:r>
              <w:rPr>
                <w:lang w:val="it-IT"/>
              </w:rPr>
              <w:t>Linee di ricerca</w:t>
            </w:r>
          </w:p>
        </w:tc>
        <w:tc>
          <w:tcPr>
            <w:tcW w:w="6798" w:type="dxa"/>
          </w:tcPr>
          <w:p w:rsidR="00241927" w:rsidRPr="00241927" w:rsidRDefault="00241927" w:rsidP="00CD1E5A">
            <w:pPr>
              <w:pStyle w:val="Paragrafoelenco"/>
              <w:numPr>
                <w:ilvl w:val="0"/>
                <w:numId w:val="4"/>
              </w:numPr>
              <w:rPr>
                <w:lang w:val="en-GB"/>
              </w:rPr>
            </w:pPr>
            <w:proofErr w:type="spellStart"/>
            <w:r>
              <w:rPr>
                <w:lang w:val="en-GB"/>
              </w:rPr>
              <w:t>Titolo</w:t>
            </w:r>
            <w:proofErr w:type="spellEnd"/>
            <w:r>
              <w:rPr>
                <w:lang w:val="en-GB"/>
              </w:rPr>
              <w:t xml:space="preserve">: </w:t>
            </w:r>
            <w:r w:rsidRPr="00241927">
              <w:rPr>
                <w:lang w:val="en-GB"/>
              </w:rPr>
              <w:t>Apoferritin and other biological carrier for the delivery of imaging and therapeutic agents</w:t>
            </w:r>
          </w:p>
          <w:p w:rsidR="00241927" w:rsidRDefault="00241927" w:rsidP="00241927">
            <w:pPr>
              <w:pStyle w:val="Paragrafoelenco"/>
              <w:rPr>
                <w:color w:val="000000"/>
              </w:rPr>
            </w:pPr>
            <w:r w:rsidRPr="00241927">
              <w:rPr>
                <w:lang w:val="en-GB"/>
              </w:rPr>
              <w:t xml:space="preserve">breve </w:t>
            </w:r>
            <w:proofErr w:type="spellStart"/>
            <w:r w:rsidRPr="00241927">
              <w:rPr>
                <w:lang w:val="en-GB"/>
              </w:rPr>
              <w:t>descrizione</w:t>
            </w:r>
            <w:proofErr w:type="spellEnd"/>
            <w:r w:rsidRPr="00241927">
              <w:rPr>
                <w:lang w:val="en-GB"/>
              </w:rPr>
              <w:t xml:space="preserve">: </w:t>
            </w:r>
            <w:r>
              <w:rPr>
                <w:color w:val="000000"/>
              </w:rPr>
              <w:t>Apof</w:t>
            </w:r>
            <w:r w:rsidRPr="007C1A25">
              <w:rPr>
                <w:color w:val="000000"/>
              </w:rPr>
              <w:t xml:space="preserve">erritin, </w:t>
            </w:r>
            <w:r>
              <w:rPr>
                <w:lang w:eastAsia="es-ES"/>
              </w:rPr>
              <w:t>a 24 subunits nanocage of H- and/or L</w:t>
            </w:r>
            <w:r w:rsidRPr="007C1A25">
              <w:rPr>
                <w:lang w:eastAsia="es-ES"/>
              </w:rPr>
              <w:t xml:space="preserve">-chain peptides </w:t>
            </w:r>
            <w:r>
              <w:rPr>
                <w:lang w:eastAsia="es-ES"/>
              </w:rPr>
              <w:t xml:space="preserve">forming a cage </w:t>
            </w:r>
            <w:r w:rsidRPr="007C1A25">
              <w:rPr>
                <w:lang w:eastAsia="es-ES"/>
              </w:rPr>
              <w:t>of 12 nm in external diameter with an interior cavity of 8 nm</w:t>
            </w:r>
            <w:r>
              <w:rPr>
                <w:color w:val="000000"/>
              </w:rPr>
              <w:t xml:space="preserve"> is</w:t>
            </w:r>
            <w:r w:rsidRPr="007C1A25">
              <w:rPr>
                <w:color w:val="000000"/>
              </w:rPr>
              <w:t xml:space="preserve"> an ideal drug-</w:t>
            </w:r>
            <w:r>
              <w:rPr>
                <w:color w:val="000000"/>
              </w:rPr>
              <w:t xml:space="preserve"> and imaging agent </w:t>
            </w:r>
            <w:r w:rsidRPr="007C1A25">
              <w:rPr>
                <w:color w:val="000000"/>
              </w:rPr>
              <w:t>delivery platform due to its</w:t>
            </w:r>
            <w:r>
              <w:rPr>
                <w:color w:val="000000"/>
              </w:rPr>
              <w:t xml:space="preserve"> biocompatibility, </w:t>
            </w:r>
            <w:r w:rsidRPr="007C1A25">
              <w:rPr>
                <w:color w:val="000000"/>
              </w:rPr>
              <w:t>biodegradability</w:t>
            </w:r>
            <w:r>
              <w:rPr>
                <w:color w:val="000000"/>
              </w:rPr>
              <w:t>,</w:t>
            </w:r>
            <w:r w:rsidRPr="007C1A25">
              <w:rPr>
                <w:color w:val="000000"/>
              </w:rPr>
              <w:t xml:space="preserve"> coupled with its low toxicity</w:t>
            </w:r>
            <w:r>
              <w:rPr>
                <w:color w:val="000000"/>
              </w:rPr>
              <w:t>.</w:t>
            </w:r>
          </w:p>
          <w:p w:rsidR="00241927" w:rsidRPr="00241927" w:rsidRDefault="00241927" w:rsidP="00241927">
            <w:pPr>
              <w:pStyle w:val="Paragrafoelenco"/>
              <w:rPr>
                <w:lang w:val="en-GB"/>
              </w:rPr>
            </w:pPr>
            <w:r>
              <w:rPr>
                <w:color w:val="000000"/>
              </w:rPr>
              <w:t xml:space="preserve">Figure. </w:t>
            </w:r>
            <w:r w:rsidR="00A53CA2">
              <w:rPr>
                <w:lang w:val="en-GB"/>
              </w:rPr>
              <w:t>figure_research_overview1</w:t>
            </w:r>
          </w:p>
          <w:p w:rsidR="00241927" w:rsidRPr="00241927" w:rsidRDefault="00241927" w:rsidP="00241927">
            <w:pPr>
              <w:pStyle w:val="Paragrafoelenco"/>
              <w:rPr>
                <w:lang w:val="en-GB"/>
              </w:rPr>
            </w:pPr>
          </w:p>
          <w:p w:rsidR="00241927" w:rsidRPr="00241927" w:rsidRDefault="00241927" w:rsidP="00241927">
            <w:pPr>
              <w:pStyle w:val="Paragrafoelenco"/>
              <w:rPr>
                <w:lang w:val="en-GB"/>
              </w:rPr>
            </w:pPr>
          </w:p>
          <w:p w:rsidR="00BD33CA" w:rsidRPr="00CD1E5A" w:rsidRDefault="00CD1E5A" w:rsidP="00CD1E5A">
            <w:pPr>
              <w:ind w:left="360"/>
              <w:rPr>
                <w:lang w:val="en-GB"/>
              </w:rPr>
            </w:pPr>
            <w:r>
              <w:rPr>
                <w:lang w:val="en-GB"/>
              </w:rPr>
              <w:lastRenderedPageBreak/>
              <w:t>2)</w:t>
            </w:r>
            <w:proofErr w:type="spellStart"/>
            <w:r w:rsidR="00BD33CA" w:rsidRPr="00CD1E5A">
              <w:rPr>
                <w:lang w:val="en-GB"/>
              </w:rPr>
              <w:t>Titolo</w:t>
            </w:r>
            <w:proofErr w:type="spellEnd"/>
            <w:r w:rsidR="00BD33CA" w:rsidRPr="00CD1E5A">
              <w:rPr>
                <w:lang w:val="en-GB"/>
              </w:rPr>
              <w:t>: Gadolinium/boron-based agents in imaging guided boron neutron capture therapy (BNCT)</w:t>
            </w:r>
          </w:p>
          <w:p w:rsidR="006F5D40" w:rsidRDefault="00BD33CA" w:rsidP="00FC72DC">
            <w:pPr>
              <w:rPr>
                <w:lang w:val="en-GB"/>
              </w:rPr>
            </w:pPr>
            <w:r>
              <w:rPr>
                <w:lang w:val="en-GB"/>
              </w:rPr>
              <w:t xml:space="preserve">Breve </w:t>
            </w:r>
            <w:proofErr w:type="spellStart"/>
            <w:r>
              <w:rPr>
                <w:lang w:val="en-GB"/>
              </w:rPr>
              <w:t>descrizione</w:t>
            </w:r>
            <w:proofErr w:type="spellEnd"/>
            <w:r>
              <w:rPr>
                <w:lang w:val="en-GB"/>
              </w:rPr>
              <w:t>: A</w:t>
            </w:r>
            <w:r w:rsidRPr="00BD33CA">
              <w:rPr>
                <w:lang w:val="en-GB"/>
              </w:rPr>
              <w:t xml:space="preserve"> theranostic approach for the treatment of primary tumours and metastasis based on the use of </w:t>
            </w:r>
            <w:r>
              <w:rPr>
                <w:lang w:val="en-GB"/>
              </w:rPr>
              <w:t>Boron neutron capture therapy (</w:t>
            </w:r>
            <w:r w:rsidRPr="00BD33CA">
              <w:rPr>
                <w:lang w:val="en-GB"/>
              </w:rPr>
              <w:t>BNCT</w:t>
            </w:r>
            <w:r>
              <w:rPr>
                <w:lang w:val="en-GB"/>
              </w:rPr>
              <w:t>)</w:t>
            </w:r>
            <w:r w:rsidRPr="00BD33CA">
              <w:rPr>
                <w:lang w:val="en-GB"/>
              </w:rPr>
              <w:t xml:space="preserve"> that combines low energy neutron irradiation with the presence of boron-containing compound at the targeted cells.</w:t>
            </w:r>
            <w:r w:rsidR="00FC72DC">
              <w:rPr>
                <w:lang w:val="en-GB"/>
              </w:rPr>
              <w:t xml:space="preserve"> The novel theranostic agents are </w:t>
            </w:r>
            <w:r w:rsidR="00FC72DC" w:rsidRPr="00FC72DC">
              <w:rPr>
                <w:lang w:val="en-GB"/>
              </w:rPr>
              <w:t>able to maximize the selective uptake of boron atoms in tumour cells and, at the same time, to quantify boron distribution in the tumour and in other tissues</w:t>
            </w:r>
            <w:r w:rsidR="00FC72DC">
              <w:rPr>
                <w:lang w:val="en-GB"/>
              </w:rPr>
              <w:t xml:space="preserve"> by MRI</w:t>
            </w:r>
            <w:r w:rsidR="00FC72DC" w:rsidRPr="00FC72DC">
              <w:rPr>
                <w:lang w:val="en-GB"/>
              </w:rPr>
              <w:t>.</w:t>
            </w:r>
          </w:p>
          <w:p w:rsidR="00CD1E5A" w:rsidRDefault="00FC72DC" w:rsidP="00CD1E5A">
            <w:pPr>
              <w:pStyle w:val="Paragrafoelenco"/>
              <w:rPr>
                <w:lang w:val="en-GB"/>
              </w:rPr>
            </w:pPr>
            <w:proofErr w:type="spellStart"/>
            <w:r>
              <w:rPr>
                <w:lang w:val="en-GB"/>
              </w:rPr>
              <w:t>Figura</w:t>
            </w:r>
            <w:proofErr w:type="spellEnd"/>
            <w:r>
              <w:rPr>
                <w:lang w:val="en-GB"/>
              </w:rPr>
              <w:t xml:space="preserve">: </w:t>
            </w:r>
            <w:r w:rsidR="00CD1E5A">
              <w:rPr>
                <w:lang w:val="en-GB"/>
              </w:rPr>
              <w:t>figure_research_overview2</w:t>
            </w:r>
          </w:p>
          <w:p w:rsidR="00CD1E5A" w:rsidRDefault="001E3039" w:rsidP="00CD1E5A">
            <w:pPr>
              <w:pStyle w:val="Paragrafoelenco"/>
              <w:numPr>
                <w:ilvl w:val="0"/>
                <w:numId w:val="5"/>
              </w:numPr>
              <w:rPr>
                <w:lang w:val="en-GB"/>
              </w:rPr>
            </w:pPr>
            <w:proofErr w:type="spellStart"/>
            <w:r>
              <w:rPr>
                <w:lang w:val="en-GB"/>
              </w:rPr>
              <w:t>Titolo</w:t>
            </w:r>
            <w:proofErr w:type="spellEnd"/>
            <w:r>
              <w:rPr>
                <w:lang w:val="en-GB"/>
              </w:rPr>
              <w:t xml:space="preserve">: </w:t>
            </w:r>
            <w:r w:rsidR="00CD1E5A" w:rsidRPr="00CD1E5A">
              <w:rPr>
                <w:lang w:val="en-GB"/>
              </w:rPr>
              <w:t xml:space="preserve">Innovative diagnostic protocols for Fast Field Cycling NMR/MRI </w:t>
            </w:r>
          </w:p>
          <w:p w:rsidR="000A1C01" w:rsidRPr="000A1C01" w:rsidRDefault="001E3039" w:rsidP="00E55301">
            <w:pPr>
              <w:jc w:val="both"/>
              <w:rPr>
                <w:szCs w:val="24"/>
                <w:lang w:val="en-GB"/>
              </w:rPr>
            </w:pPr>
            <w:r>
              <w:rPr>
                <w:lang w:val="en-GB"/>
              </w:rPr>
              <w:t xml:space="preserve">Breve </w:t>
            </w:r>
            <w:proofErr w:type="spellStart"/>
            <w:r>
              <w:rPr>
                <w:lang w:val="en-GB"/>
              </w:rPr>
              <w:t>descrizione</w:t>
            </w:r>
            <w:proofErr w:type="spellEnd"/>
            <w:r>
              <w:rPr>
                <w:lang w:val="en-GB"/>
              </w:rPr>
              <w:t xml:space="preserve">: </w:t>
            </w:r>
            <w:r w:rsidR="000A1C01">
              <w:rPr>
                <w:szCs w:val="24"/>
                <w:lang w:val="en-GB"/>
              </w:rPr>
              <w:t>Development of</w:t>
            </w:r>
            <w:r w:rsidR="000A1C01" w:rsidRPr="000A1C01">
              <w:rPr>
                <w:szCs w:val="24"/>
                <w:lang w:val="en-GB"/>
              </w:rPr>
              <w:t xml:space="preserve"> an innovative diagnostic strategy, based on the measurements of T1 at low and ultra-low</w:t>
            </w:r>
          </w:p>
          <w:p w:rsidR="000A1C01" w:rsidRDefault="000A1C01" w:rsidP="00E55301">
            <w:pPr>
              <w:jc w:val="both"/>
              <w:rPr>
                <w:szCs w:val="24"/>
                <w:lang w:val="en-GB"/>
              </w:rPr>
            </w:pPr>
            <w:r w:rsidRPr="000A1C01">
              <w:rPr>
                <w:szCs w:val="24"/>
                <w:lang w:val="en-GB"/>
              </w:rPr>
              <w:t>magnetic fields with Fast Field Cycling (FFC-NMR) to obtain quantitative infor</w:t>
            </w:r>
            <w:r w:rsidR="00E55301">
              <w:rPr>
                <w:szCs w:val="24"/>
                <w:lang w:val="en-GB"/>
              </w:rPr>
              <w:t xml:space="preserve">mation on tumour aggressiveness and </w:t>
            </w:r>
            <w:proofErr w:type="spellStart"/>
            <w:r w:rsidR="00E55301">
              <w:rPr>
                <w:szCs w:val="24"/>
                <w:lang w:val="en-GB"/>
              </w:rPr>
              <w:t>metastastatic</w:t>
            </w:r>
            <w:proofErr w:type="spellEnd"/>
            <w:r w:rsidR="00E55301">
              <w:rPr>
                <w:szCs w:val="24"/>
                <w:lang w:val="en-GB"/>
              </w:rPr>
              <w:t xml:space="preserve"> potential</w:t>
            </w:r>
            <w:r w:rsidRPr="000A1C01">
              <w:rPr>
                <w:szCs w:val="24"/>
                <w:lang w:val="en-GB"/>
              </w:rPr>
              <w:t>, due to</w:t>
            </w:r>
            <w:r w:rsidR="00E55301">
              <w:rPr>
                <w:szCs w:val="24"/>
                <w:lang w:val="en-GB"/>
              </w:rPr>
              <w:t xml:space="preserve"> </w:t>
            </w:r>
            <w:r w:rsidRPr="000A1C01">
              <w:rPr>
                <w:szCs w:val="24"/>
                <w:lang w:val="en-GB"/>
              </w:rPr>
              <w:t>different water content and mobility.</w:t>
            </w:r>
            <w:r w:rsidR="00E55301">
              <w:rPr>
                <w:szCs w:val="24"/>
                <w:lang w:val="en-GB"/>
              </w:rPr>
              <w:t xml:space="preserve"> Differences in T1 are</w:t>
            </w:r>
            <w:r w:rsidRPr="000A1C01">
              <w:rPr>
                <w:szCs w:val="24"/>
                <w:lang w:val="en-GB"/>
              </w:rPr>
              <w:t xml:space="preserve"> much greater at low field and the shape of the relaxation dispersion profiles may be used as a</w:t>
            </w:r>
            <w:r w:rsidR="00E55301">
              <w:rPr>
                <w:szCs w:val="24"/>
                <w:lang w:val="en-GB"/>
              </w:rPr>
              <w:t xml:space="preserve"> </w:t>
            </w:r>
            <w:r w:rsidRPr="000A1C01">
              <w:rPr>
                <w:szCs w:val="24"/>
                <w:lang w:val="en-GB"/>
              </w:rPr>
              <w:t>reporter of the molecular dynamical processes.</w:t>
            </w:r>
          </w:p>
          <w:p w:rsidR="00E55301" w:rsidRDefault="00E55301" w:rsidP="000A1C01">
            <w:pPr>
              <w:spacing w:line="276" w:lineRule="auto"/>
              <w:jc w:val="both"/>
              <w:rPr>
                <w:szCs w:val="24"/>
                <w:lang w:val="en-GB"/>
              </w:rPr>
            </w:pPr>
            <w:r>
              <w:rPr>
                <w:szCs w:val="24"/>
                <w:lang w:val="en-GB"/>
              </w:rPr>
              <w:t>Figure: overview3</w:t>
            </w:r>
          </w:p>
          <w:p w:rsidR="001E3039" w:rsidRPr="001E3039" w:rsidRDefault="001E3039" w:rsidP="001E3039">
            <w:pPr>
              <w:rPr>
                <w:lang w:val="en-GB"/>
              </w:rPr>
            </w:pPr>
          </w:p>
          <w:p w:rsidR="00CD1E5A" w:rsidRDefault="00E55301" w:rsidP="00CD1E5A">
            <w:pPr>
              <w:pStyle w:val="Paragrafoelenco"/>
              <w:numPr>
                <w:ilvl w:val="0"/>
                <w:numId w:val="5"/>
              </w:numPr>
              <w:rPr>
                <w:lang w:val="en-GB"/>
              </w:rPr>
            </w:pPr>
            <w:proofErr w:type="spellStart"/>
            <w:r>
              <w:rPr>
                <w:lang w:val="en-GB"/>
              </w:rPr>
              <w:t>Titolo</w:t>
            </w:r>
            <w:proofErr w:type="spellEnd"/>
            <w:r>
              <w:rPr>
                <w:lang w:val="en-GB"/>
              </w:rPr>
              <w:t xml:space="preserve">: Nanosized diagnostic tools for personalized </w:t>
            </w:r>
            <w:proofErr w:type="gramStart"/>
            <w:r>
              <w:rPr>
                <w:lang w:val="en-GB"/>
              </w:rPr>
              <w:t>medicine .</w:t>
            </w:r>
            <w:proofErr w:type="gramEnd"/>
            <w:r>
              <w:rPr>
                <w:lang w:val="en-GB"/>
              </w:rPr>
              <w:t xml:space="preserve"> “In vivo” and “in vitro” applications.</w:t>
            </w:r>
          </w:p>
          <w:p w:rsidR="00DF753F" w:rsidRPr="00DF753F" w:rsidRDefault="00E55301" w:rsidP="00DF753F">
            <w:pPr>
              <w:rPr>
                <w:lang w:val="en-GB"/>
              </w:rPr>
            </w:pPr>
            <w:r w:rsidRPr="00E55301">
              <w:rPr>
                <w:lang w:val="en-GB"/>
              </w:rPr>
              <w:t xml:space="preserve">Breve </w:t>
            </w:r>
            <w:proofErr w:type="spellStart"/>
            <w:r w:rsidRPr="00E55301">
              <w:rPr>
                <w:lang w:val="en-GB"/>
              </w:rPr>
              <w:t>descrizione</w:t>
            </w:r>
            <w:proofErr w:type="spellEnd"/>
            <w:r w:rsidRPr="00E55301">
              <w:rPr>
                <w:lang w:val="en-GB"/>
              </w:rPr>
              <w:t xml:space="preserve">: </w:t>
            </w:r>
            <w:r w:rsidR="00DF753F">
              <w:rPr>
                <w:lang w:val="en-GB"/>
              </w:rPr>
              <w:t>A</w:t>
            </w:r>
            <w:r w:rsidR="00DF753F" w:rsidRPr="00DF753F">
              <w:rPr>
                <w:lang w:val="en-GB"/>
              </w:rPr>
              <w:t>ctively</w:t>
            </w:r>
            <w:r w:rsidR="00DF753F">
              <w:rPr>
                <w:lang w:val="en-GB"/>
              </w:rPr>
              <w:t xml:space="preserve"> and passively targeted nanoparticles (liposomes, PLGA etc) </w:t>
            </w:r>
            <w:r w:rsidR="00DF753F" w:rsidRPr="00DF753F">
              <w:rPr>
                <w:lang w:val="en-GB"/>
              </w:rPr>
              <w:t xml:space="preserve"> </w:t>
            </w:r>
            <w:r w:rsidR="00DF753F">
              <w:rPr>
                <w:lang w:val="en-GB"/>
              </w:rPr>
              <w:t xml:space="preserve"> are </w:t>
            </w:r>
            <w:r w:rsidR="00DF753F" w:rsidRPr="00DF753F">
              <w:rPr>
                <w:lang w:val="en-GB"/>
              </w:rPr>
              <w:t>proposed for the delivery of magnetic resonance</w:t>
            </w:r>
            <w:r w:rsidR="00DF753F">
              <w:rPr>
                <w:lang w:val="en-GB"/>
              </w:rPr>
              <w:t xml:space="preserve"> </w:t>
            </w:r>
            <w:r w:rsidR="00DF753F" w:rsidRPr="00DF753F">
              <w:rPr>
                <w:lang w:val="en-GB"/>
              </w:rPr>
              <w:t>imaging (MRI) contrast agents for the detection of</w:t>
            </w:r>
            <w:r w:rsidR="00DF753F">
              <w:rPr>
                <w:lang w:val="en-GB"/>
              </w:rPr>
              <w:t xml:space="preserve"> </w:t>
            </w:r>
            <w:r w:rsidR="00DF753F" w:rsidRPr="00DF753F">
              <w:rPr>
                <w:lang w:val="en-GB"/>
              </w:rPr>
              <w:t>malignancies and for monitoring the effects of therapeutic</w:t>
            </w:r>
          </w:p>
          <w:p w:rsidR="00E55301" w:rsidRDefault="00DF753F" w:rsidP="00DF753F">
            <w:pPr>
              <w:rPr>
                <w:lang w:val="en-GB"/>
              </w:rPr>
            </w:pPr>
            <w:r>
              <w:rPr>
                <w:lang w:val="en-GB"/>
              </w:rPr>
              <w:t>agents.</w:t>
            </w:r>
          </w:p>
          <w:p w:rsidR="008A1BEA" w:rsidRDefault="008A1BEA" w:rsidP="00DF753F">
            <w:pPr>
              <w:rPr>
                <w:lang w:val="en-GB"/>
              </w:rPr>
            </w:pPr>
            <w:r>
              <w:rPr>
                <w:lang w:val="en-GB"/>
              </w:rPr>
              <w:t xml:space="preserve">Figure: </w:t>
            </w:r>
            <w:r w:rsidR="00380EF5">
              <w:rPr>
                <w:lang w:val="en-GB"/>
              </w:rPr>
              <w:t>overview4</w:t>
            </w:r>
          </w:p>
          <w:p w:rsidR="00E957BA" w:rsidRPr="00E957BA" w:rsidRDefault="00E957BA" w:rsidP="00E957BA">
            <w:pPr>
              <w:pStyle w:val="Paragrafoelenco"/>
              <w:numPr>
                <w:ilvl w:val="0"/>
                <w:numId w:val="5"/>
              </w:numPr>
              <w:rPr>
                <w:lang w:val="en-GB"/>
              </w:rPr>
            </w:pPr>
            <w:bookmarkStart w:id="0" w:name="_GoBack"/>
            <w:r w:rsidRPr="00E957BA">
              <w:rPr>
                <w:highlight w:val="yellow"/>
                <w:lang w:val="en-GB"/>
              </w:rPr>
              <w:t>Fluorescent liposomal assay for “in vitro” detection of tumour DNA or other biomarkers in different biological matrixes</w:t>
            </w:r>
            <w:bookmarkEnd w:id="0"/>
            <w:r w:rsidRPr="00E957BA">
              <w:rPr>
                <w:highlight w:val="yellow"/>
                <w:lang w:val="en-GB"/>
              </w:rPr>
              <w:t>.</w:t>
            </w:r>
          </w:p>
          <w:p w:rsidR="00E957BA" w:rsidRPr="00E957BA" w:rsidRDefault="00E957BA" w:rsidP="00E957BA">
            <w:pPr>
              <w:rPr>
                <w:lang w:val="en-GB"/>
              </w:rPr>
            </w:pPr>
            <w:r w:rsidRPr="00E957BA">
              <w:rPr>
                <w:sz w:val="23"/>
                <w:szCs w:val="23"/>
                <w:highlight w:val="yellow"/>
              </w:rPr>
              <w:t xml:space="preserve">The development of a diagnostic quantitative tool for the detection of ssDNA in body fluids might be highly helpful for the diagnosis and treatment of diseases such as cancer and inflammatory pathologies. The </w:t>
            </w:r>
            <w:r w:rsidR="00FA5DFA">
              <w:rPr>
                <w:sz w:val="23"/>
                <w:szCs w:val="23"/>
                <w:highlight w:val="yellow"/>
              </w:rPr>
              <w:t xml:space="preserve">new </w:t>
            </w:r>
            <w:r w:rsidRPr="00E957BA">
              <w:rPr>
                <w:sz w:val="23"/>
                <w:szCs w:val="23"/>
                <w:highlight w:val="yellow"/>
              </w:rPr>
              <w:t>assay</w:t>
            </w:r>
            <w:r w:rsidR="00FA5DFA">
              <w:rPr>
                <w:sz w:val="23"/>
                <w:szCs w:val="23"/>
                <w:highlight w:val="yellow"/>
              </w:rPr>
              <w:t xml:space="preserve"> proposed in this assay </w:t>
            </w:r>
            <w:r w:rsidRPr="00E957BA">
              <w:rPr>
                <w:sz w:val="23"/>
                <w:szCs w:val="23"/>
                <w:highlight w:val="yellow"/>
              </w:rPr>
              <w:t xml:space="preserve"> is based on the use of dye-encapsulating liposomes.</w:t>
            </w:r>
            <w:r>
              <w:rPr>
                <w:sz w:val="23"/>
                <w:szCs w:val="23"/>
              </w:rPr>
              <w:t xml:space="preserve"> </w:t>
            </w:r>
          </w:p>
          <w:p w:rsidR="00E957BA" w:rsidRPr="00E957BA" w:rsidRDefault="00E957BA" w:rsidP="00E957BA">
            <w:pPr>
              <w:rPr>
                <w:lang w:val="en-GB"/>
              </w:rPr>
            </w:pPr>
          </w:p>
          <w:p w:rsidR="00FC72DC" w:rsidRPr="00BD33CA" w:rsidRDefault="00FC72DC" w:rsidP="00FC72DC">
            <w:pPr>
              <w:rPr>
                <w:lang w:val="en-GB"/>
              </w:rPr>
            </w:pPr>
          </w:p>
        </w:tc>
      </w:tr>
      <w:tr w:rsidR="006F5D40" w:rsidRPr="00C72DA6" w:rsidTr="00C72DA6">
        <w:tc>
          <w:tcPr>
            <w:tcW w:w="2830" w:type="dxa"/>
          </w:tcPr>
          <w:p w:rsidR="006F5D40" w:rsidRPr="00241927" w:rsidRDefault="006F5D40">
            <w:pPr>
              <w:rPr>
                <w:lang w:val="en-GB"/>
              </w:rPr>
            </w:pPr>
          </w:p>
        </w:tc>
        <w:tc>
          <w:tcPr>
            <w:tcW w:w="6798" w:type="dxa"/>
          </w:tcPr>
          <w:p w:rsidR="006F5D40" w:rsidRPr="00241927" w:rsidRDefault="006F5D40">
            <w:pPr>
              <w:rPr>
                <w:lang w:val="en-GB"/>
              </w:rPr>
            </w:pPr>
          </w:p>
        </w:tc>
      </w:tr>
      <w:tr w:rsidR="003B16D3" w:rsidRPr="00C72DA6" w:rsidTr="00992039">
        <w:tc>
          <w:tcPr>
            <w:tcW w:w="9628" w:type="dxa"/>
            <w:gridSpan w:val="2"/>
          </w:tcPr>
          <w:p w:rsidR="003B16D3" w:rsidRPr="003B2DEA" w:rsidRDefault="003B16D3" w:rsidP="00447E58">
            <w:pPr>
              <w:jc w:val="center"/>
              <w:rPr>
                <w:b/>
                <w:lang w:val="it-IT"/>
              </w:rPr>
            </w:pPr>
            <w:r w:rsidRPr="003B2DEA">
              <w:rPr>
                <w:b/>
                <w:lang w:val="it-IT"/>
              </w:rPr>
              <w:t xml:space="preserve">RESEARCH LINE </w:t>
            </w:r>
            <w:r w:rsidR="003B2DEA">
              <w:rPr>
                <w:b/>
                <w:lang w:val="it-IT"/>
              </w:rPr>
              <w:t>#</w:t>
            </w:r>
            <w:r w:rsidRPr="003B2DEA">
              <w:rPr>
                <w:b/>
                <w:lang w:val="it-IT"/>
              </w:rPr>
              <w:t>1</w:t>
            </w:r>
            <w:r w:rsidR="0054749A">
              <w:rPr>
                <w:b/>
                <w:lang w:val="it-IT"/>
              </w:rPr>
              <w:t xml:space="preserve"> vedi file separato</w:t>
            </w:r>
          </w:p>
        </w:tc>
      </w:tr>
      <w:tr w:rsidR="006F5D40" w:rsidRPr="009E7CBC" w:rsidTr="00C72DA6">
        <w:tc>
          <w:tcPr>
            <w:tcW w:w="2830" w:type="dxa"/>
          </w:tcPr>
          <w:p w:rsidR="006F5D40" w:rsidRPr="00DF0486" w:rsidRDefault="00FF1EB8">
            <w:pPr>
              <w:rPr>
                <w:lang w:val="it-IT"/>
              </w:rPr>
            </w:pPr>
            <w:r>
              <w:rPr>
                <w:lang w:val="it-IT"/>
              </w:rPr>
              <w:t>Titolo generale</w:t>
            </w:r>
          </w:p>
        </w:tc>
        <w:tc>
          <w:tcPr>
            <w:tcW w:w="6798" w:type="dxa"/>
          </w:tcPr>
          <w:p w:rsidR="006F5D40" w:rsidRPr="009E7CBC" w:rsidRDefault="006F5D40">
            <w:pPr>
              <w:rPr>
                <w:lang w:val="en-GB"/>
              </w:rPr>
            </w:pPr>
          </w:p>
        </w:tc>
      </w:tr>
      <w:tr w:rsidR="00FF1EB8" w:rsidRPr="00746753" w:rsidTr="00C72DA6">
        <w:tc>
          <w:tcPr>
            <w:tcW w:w="2830" w:type="dxa"/>
          </w:tcPr>
          <w:p w:rsidR="00FF1EB8" w:rsidRPr="00DF0486" w:rsidRDefault="00FF1EB8" w:rsidP="00FF1EB8">
            <w:pPr>
              <w:rPr>
                <w:lang w:val="it-IT"/>
              </w:rPr>
            </w:pPr>
            <w:r>
              <w:rPr>
                <w:lang w:val="it-IT"/>
              </w:rPr>
              <w:t>Introduzione generale</w:t>
            </w:r>
          </w:p>
        </w:tc>
        <w:tc>
          <w:tcPr>
            <w:tcW w:w="6798" w:type="dxa"/>
          </w:tcPr>
          <w:p w:rsidR="00FF1EB8" w:rsidRPr="00DF0486" w:rsidRDefault="00FF1EB8" w:rsidP="00FF1EB8">
            <w:pPr>
              <w:rPr>
                <w:lang w:val="it-IT"/>
              </w:rPr>
            </w:pPr>
          </w:p>
        </w:tc>
      </w:tr>
      <w:tr w:rsidR="00FF1EB8" w:rsidRPr="00C72DA6" w:rsidTr="00C72DA6">
        <w:tc>
          <w:tcPr>
            <w:tcW w:w="2830" w:type="dxa"/>
          </w:tcPr>
          <w:p w:rsidR="00FF1EB8" w:rsidRPr="00DF0486" w:rsidRDefault="00FF1EB8" w:rsidP="00FF1EB8">
            <w:pPr>
              <w:rPr>
                <w:lang w:val="it-IT"/>
              </w:rPr>
            </w:pPr>
            <w:r>
              <w:rPr>
                <w:lang w:val="it-IT"/>
              </w:rPr>
              <w:t>attività specifica</w:t>
            </w:r>
            <w:r w:rsidR="00F64FED">
              <w:rPr>
                <w:lang w:val="it-IT"/>
              </w:rPr>
              <w:t>/specifiche</w:t>
            </w:r>
          </w:p>
        </w:tc>
        <w:tc>
          <w:tcPr>
            <w:tcW w:w="6798" w:type="dxa"/>
          </w:tcPr>
          <w:p w:rsidR="00FF1EB8" w:rsidRPr="00DF0486" w:rsidRDefault="00FF1EB8" w:rsidP="00FF1EB8">
            <w:pPr>
              <w:rPr>
                <w:lang w:val="it-IT"/>
              </w:rPr>
            </w:pPr>
          </w:p>
        </w:tc>
      </w:tr>
      <w:tr w:rsidR="00380EF5" w:rsidRPr="003B2DEA" w:rsidTr="005B7137">
        <w:tc>
          <w:tcPr>
            <w:tcW w:w="9628" w:type="dxa"/>
            <w:gridSpan w:val="2"/>
          </w:tcPr>
          <w:p w:rsidR="00380EF5" w:rsidRPr="003B2DEA" w:rsidRDefault="00380EF5" w:rsidP="00380EF5">
            <w:pPr>
              <w:jc w:val="center"/>
              <w:rPr>
                <w:b/>
                <w:lang w:val="it-IT"/>
              </w:rPr>
            </w:pPr>
            <w:r w:rsidRPr="003B2DEA">
              <w:rPr>
                <w:b/>
                <w:lang w:val="it-IT"/>
              </w:rPr>
              <w:t xml:space="preserve">RESEARCH LINE </w:t>
            </w:r>
            <w:r>
              <w:rPr>
                <w:b/>
                <w:lang w:val="it-IT"/>
              </w:rPr>
              <w:t>#2</w:t>
            </w:r>
            <w:r w:rsidR="0054749A">
              <w:rPr>
                <w:b/>
                <w:lang w:val="it-IT"/>
              </w:rPr>
              <w:t xml:space="preserve"> vedi file separato</w:t>
            </w:r>
          </w:p>
        </w:tc>
      </w:tr>
      <w:tr w:rsidR="00380EF5" w:rsidRPr="00746753" w:rsidTr="005B7137">
        <w:tc>
          <w:tcPr>
            <w:tcW w:w="2830" w:type="dxa"/>
          </w:tcPr>
          <w:p w:rsidR="00380EF5" w:rsidRPr="00DF0486" w:rsidRDefault="00380EF5" w:rsidP="005B7137">
            <w:pPr>
              <w:rPr>
                <w:lang w:val="it-IT"/>
              </w:rPr>
            </w:pPr>
            <w:r>
              <w:rPr>
                <w:lang w:val="it-IT"/>
              </w:rPr>
              <w:t>Titolo generale</w:t>
            </w:r>
          </w:p>
        </w:tc>
        <w:tc>
          <w:tcPr>
            <w:tcW w:w="6798" w:type="dxa"/>
          </w:tcPr>
          <w:p w:rsidR="00380EF5" w:rsidRPr="00DF0486" w:rsidRDefault="00380EF5" w:rsidP="005B7137">
            <w:pPr>
              <w:rPr>
                <w:lang w:val="it-IT"/>
              </w:rPr>
            </w:pPr>
          </w:p>
        </w:tc>
      </w:tr>
      <w:tr w:rsidR="00380EF5" w:rsidRPr="00746753" w:rsidTr="005B7137">
        <w:tc>
          <w:tcPr>
            <w:tcW w:w="2830" w:type="dxa"/>
          </w:tcPr>
          <w:p w:rsidR="00380EF5" w:rsidRPr="00DF0486" w:rsidRDefault="00380EF5" w:rsidP="005B7137">
            <w:pPr>
              <w:rPr>
                <w:lang w:val="it-IT"/>
              </w:rPr>
            </w:pPr>
            <w:r>
              <w:rPr>
                <w:lang w:val="it-IT"/>
              </w:rPr>
              <w:t>Introduzione generale</w:t>
            </w:r>
          </w:p>
        </w:tc>
        <w:tc>
          <w:tcPr>
            <w:tcW w:w="6798" w:type="dxa"/>
          </w:tcPr>
          <w:p w:rsidR="00380EF5" w:rsidRPr="00DF0486" w:rsidRDefault="00380EF5" w:rsidP="005B7137">
            <w:pPr>
              <w:rPr>
                <w:lang w:val="it-IT"/>
              </w:rPr>
            </w:pPr>
          </w:p>
        </w:tc>
      </w:tr>
      <w:tr w:rsidR="00380EF5" w:rsidRPr="00DF0486" w:rsidTr="005B7137">
        <w:tc>
          <w:tcPr>
            <w:tcW w:w="2830" w:type="dxa"/>
          </w:tcPr>
          <w:p w:rsidR="00380EF5" w:rsidRPr="00DF0486" w:rsidRDefault="00380EF5" w:rsidP="005B7137">
            <w:pPr>
              <w:rPr>
                <w:lang w:val="it-IT"/>
              </w:rPr>
            </w:pPr>
            <w:r>
              <w:rPr>
                <w:lang w:val="it-IT"/>
              </w:rPr>
              <w:lastRenderedPageBreak/>
              <w:t>attività specifica/specifiche</w:t>
            </w:r>
          </w:p>
        </w:tc>
        <w:tc>
          <w:tcPr>
            <w:tcW w:w="6798" w:type="dxa"/>
          </w:tcPr>
          <w:p w:rsidR="00380EF5" w:rsidRPr="00DF0486" w:rsidRDefault="00380EF5" w:rsidP="005B7137">
            <w:pPr>
              <w:rPr>
                <w:lang w:val="it-IT"/>
              </w:rPr>
            </w:pPr>
          </w:p>
        </w:tc>
      </w:tr>
      <w:tr w:rsidR="00380EF5" w:rsidRPr="003B2DEA" w:rsidTr="005B7137">
        <w:tc>
          <w:tcPr>
            <w:tcW w:w="9628" w:type="dxa"/>
            <w:gridSpan w:val="2"/>
          </w:tcPr>
          <w:p w:rsidR="00380EF5" w:rsidRPr="003B2DEA" w:rsidRDefault="00380EF5" w:rsidP="005B7137">
            <w:pPr>
              <w:jc w:val="center"/>
              <w:rPr>
                <w:b/>
                <w:lang w:val="it-IT"/>
              </w:rPr>
            </w:pPr>
            <w:r>
              <w:rPr>
                <w:b/>
                <w:lang w:val="it-IT"/>
              </w:rPr>
              <w:t>RESEARCH LINE #3</w:t>
            </w:r>
            <w:r w:rsidR="0054749A">
              <w:rPr>
                <w:b/>
                <w:lang w:val="it-IT"/>
              </w:rPr>
              <w:t xml:space="preserve"> vedi file separato</w:t>
            </w:r>
          </w:p>
        </w:tc>
      </w:tr>
      <w:tr w:rsidR="00380EF5" w:rsidRPr="00746753" w:rsidTr="005B7137">
        <w:tc>
          <w:tcPr>
            <w:tcW w:w="2830" w:type="dxa"/>
          </w:tcPr>
          <w:p w:rsidR="00380EF5" w:rsidRPr="00DF0486" w:rsidRDefault="00380EF5" w:rsidP="005B7137">
            <w:pPr>
              <w:rPr>
                <w:lang w:val="it-IT"/>
              </w:rPr>
            </w:pPr>
            <w:r>
              <w:rPr>
                <w:lang w:val="it-IT"/>
              </w:rPr>
              <w:t>Titolo generale</w:t>
            </w:r>
          </w:p>
        </w:tc>
        <w:tc>
          <w:tcPr>
            <w:tcW w:w="6798" w:type="dxa"/>
          </w:tcPr>
          <w:p w:rsidR="00380EF5" w:rsidRPr="00DF0486" w:rsidRDefault="00380EF5" w:rsidP="005B7137">
            <w:pPr>
              <w:rPr>
                <w:lang w:val="it-IT"/>
              </w:rPr>
            </w:pPr>
          </w:p>
        </w:tc>
      </w:tr>
      <w:tr w:rsidR="00380EF5" w:rsidRPr="00746753" w:rsidTr="005B7137">
        <w:tc>
          <w:tcPr>
            <w:tcW w:w="2830" w:type="dxa"/>
          </w:tcPr>
          <w:p w:rsidR="00380EF5" w:rsidRPr="00DF0486" w:rsidRDefault="00380EF5" w:rsidP="005B7137">
            <w:pPr>
              <w:rPr>
                <w:lang w:val="it-IT"/>
              </w:rPr>
            </w:pPr>
            <w:r>
              <w:rPr>
                <w:lang w:val="it-IT"/>
              </w:rPr>
              <w:t>Introduzione generale</w:t>
            </w:r>
          </w:p>
        </w:tc>
        <w:tc>
          <w:tcPr>
            <w:tcW w:w="6798" w:type="dxa"/>
          </w:tcPr>
          <w:p w:rsidR="00380EF5" w:rsidRPr="00DF0486" w:rsidRDefault="00380EF5" w:rsidP="005B7137">
            <w:pPr>
              <w:rPr>
                <w:lang w:val="it-IT"/>
              </w:rPr>
            </w:pPr>
          </w:p>
        </w:tc>
      </w:tr>
      <w:tr w:rsidR="00380EF5" w:rsidRPr="00DF0486" w:rsidTr="005B7137">
        <w:tc>
          <w:tcPr>
            <w:tcW w:w="2830" w:type="dxa"/>
          </w:tcPr>
          <w:p w:rsidR="00380EF5" w:rsidRPr="00DF0486" w:rsidRDefault="00380EF5" w:rsidP="005B7137">
            <w:pPr>
              <w:rPr>
                <w:lang w:val="it-IT"/>
              </w:rPr>
            </w:pPr>
            <w:r>
              <w:rPr>
                <w:lang w:val="it-IT"/>
              </w:rPr>
              <w:t>attività specifica/specifiche</w:t>
            </w:r>
          </w:p>
        </w:tc>
        <w:tc>
          <w:tcPr>
            <w:tcW w:w="6798" w:type="dxa"/>
          </w:tcPr>
          <w:p w:rsidR="00380EF5" w:rsidRPr="00DF0486" w:rsidRDefault="00380EF5" w:rsidP="005B7137">
            <w:pPr>
              <w:rPr>
                <w:lang w:val="it-IT"/>
              </w:rPr>
            </w:pPr>
          </w:p>
        </w:tc>
      </w:tr>
      <w:tr w:rsidR="00380EF5" w:rsidRPr="003B2DEA" w:rsidTr="005B7137">
        <w:tc>
          <w:tcPr>
            <w:tcW w:w="9628" w:type="dxa"/>
            <w:gridSpan w:val="2"/>
          </w:tcPr>
          <w:p w:rsidR="00380EF5" w:rsidRPr="003B2DEA" w:rsidRDefault="00380EF5" w:rsidP="005B7137">
            <w:pPr>
              <w:jc w:val="center"/>
              <w:rPr>
                <w:b/>
                <w:lang w:val="it-IT"/>
              </w:rPr>
            </w:pPr>
            <w:r w:rsidRPr="003B2DEA">
              <w:rPr>
                <w:b/>
                <w:lang w:val="it-IT"/>
              </w:rPr>
              <w:t xml:space="preserve">RESEARCH LINE </w:t>
            </w:r>
            <w:r>
              <w:rPr>
                <w:b/>
                <w:lang w:val="it-IT"/>
              </w:rPr>
              <w:t>#</w:t>
            </w:r>
            <w:r w:rsidRPr="003B2DEA">
              <w:rPr>
                <w:b/>
                <w:lang w:val="it-IT"/>
              </w:rPr>
              <w:t xml:space="preserve">1, </w:t>
            </w:r>
            <w:r>
              <w:rPr>
                <w:b/>
                <w:lang w:val="it-IT"/>
              </w:rPr>
              <w:t>#2, #3, ..</w:t>
            </w:r>
          </w:p>
        </w:tc>
      </w:tr>
      <w:tr w:rsidR="00380EF5" w:rsidRPr="00746753" w:rsidTr="005B7137">
        <w:tc>
          <w:tcPr>
            <w:tcW w:w="2830" w:type="dxa"/>
          </w:tcPr>
          <w:p w:rsidR="00380EF5" w:rsidRPr="00DF0486" w:rsidRDefault="00380EF5" w:rsidP="005B7137">
            <w:pPr>
              <w:rPr>
                <w:lang w:val="it-IT"/>
              </w:rPr>
            </w:pPr>
            <w:r>
              <w:rPr>
                <w:lang w:val="it-IT"/>
              </w:rPr>
              <w:t>Titolo generale</w:t>
            </w:r>
          </w:p>
        </w:tc>
        <w:tc>
          <w:tcPr>
            <w:tcW w:w="6798" w:type="dxa"/>
          </w:tcPr>
          <w:p w:rsidR="00380EF5" w:rsidRPr="00DF0486" w:rsidRDefault="00380EF5" w:rsidP="005B7137">
            <w:pPr>
              <w:rPr>
                <w:lang w:val="it-IT"/>
              </w:rPr>
            </w:pPr>
          </w:p>
        </w:tc>
      </w:tr>
      <w:tr w:rsidR="00380EF5" w:rsidRPr="00746753" w:rsidTr="005B7137">
        <w:tc>
          <w:tcPr>
            <w:tcW w:w="2830" w:type="dxa"/>
          </w:tcPr>
          <w:p w:rsidR="00380EF5" w:rsidRPr="00DF0486" w:rsidRDefault="00380EF5" w:rsidP="005B7137">
            <w:pPr>
              <w:rPr>
                <w:lang w:val="it-IT"/>
              </w:rPr>
            </w:pPr>
            <w:r>
              <w:rPr>
                <w:lang w:val="it-IT"/>
              </w:rPr>
              <w:t>Introduzione generale</w:t>
            </w:r>
          </w:p>
        </w:tc>
        <w:tc>
          <w:tcPr>
            <w:tcW w:w="6798" w:type="dxa"/>
          </w:tcPr>
          <w:p w:rsidR="00380EF5" w:rsidRPr="00DF0486" w:rsidRDefault="00380EF5" w:rsidP="005B7137">
            <w:pPr>
              <w:rPr>
                <w:lang w:val="it-IT"/>
              </w:rPr>
            </w:pPr>
          </w:p>
        </w:tc>
      </w:tr>
      <w:tr w:rsidR="00380EF5" w:rsidRPr="00DF0486" w:rsidTr="005B7137">
        <w:tc>
          <w:tcPr>
            <w:tcW w:w="2830" w:type="dxa"/>
          </w:tcPr>
          <w:p w:rsidR="00380EF5" w:rsidRPr="00DF0486" w:rsidRDefault="00380EF5" w:rsidP="005B7137">
            <w:pPr>
              <w:rPr>
                <w:lang w:val="it-IT"/>
              </w:rPr>
            </w:pPr>
            <w:r>
              <w:rPr>
                <w:lang w:val="it-IT"/>
              </w:rPr>
              <w:t>attività specifica/specifiche</w:t>
            </w:r>
          </w:p>
        </w:tc>
        <w:tc>
          <w:tcPr>
            <w:tcW w:w="6798" w:type="dxa"/>
          </w:tcPr>
          <w:p w:rsidR="00380EF5" w:rsidRPr="00DF0486" w:rsidRDefault="00380EF5" w:rsidP="005B7137">
            <w:pPr>
              <w:rPr>
                <w:lang w:val="it-IT"/>
              </w:rPr>
            </w:pPr>
          </w:p>
        </w:tc>
      </w:tr>
      <w:tr w:rsidR="00516E34" w:rsidRPr="00C72DA6" w:rsidTr="00C72DA6">
        <w:tc>
          <w:tcPr>
            <w:tcW w:w="2830" w:type="dxa"/>
          </w:tcPr>
          <w:p w:rsidR="00516E34" w:rsidRDefault="00516E34" w:rsidP="00FF1EB8">
            <w:pPr>
              <w:rPr>
                <w:lang w:val="it-IT"/>
              </w:rPr>
            </w:pPr>
          </w:p>
        </w:tc>
        <w:tc>
          <w:tcPr>
            <w:tcW w:w="6798" w:type="dxa"/>
          </w:tcPr>
          <w:p w:rsidR="00516E34" w:rsidRDefault="00516E34" w:rsidP="00FF1EB8">
            <w:pPr>
              <w:rPr>
                <w:lang w:val="it-IT"/>
              </w:rPr>
            </w:pPr>
          </w:p>
        </w:tc>
      </w:tr>
      <w:tr w:rsidR="003B2DEA" w:rsidRPr="00C72DA6" w:rsidTr="00284BDE">
        <w:tc>
          <w:tcPr>
            <w:tcW w:w="9628" w:type="dxa"/>
            <w:gridSpan w:val="2"/>
          </w:tcPr>
          <w:p w:rsidR="003B2DEA" w:rsidRPr="003B2DEA" w:rsidRDefault="003B2DEA" w:rsidP="00447E58">
            <w:pPr>
              <w:jc w:val="center"/>
              <w:rPr>
                <w:b/>
                <w:lang w:val="it-IT"/>
              </w:rPr>
            </w:pPr>
            <w:r w:rsidRPr="003B2DEA">
              <w:rPr>
                <w:b/>
                <w:lang w:val="it-IT"/>
              </w:rPr>
              <w:t>GROUP</w:t>
            </w:r>
          </w:p>
        </w:tc>
      </w:tr>
      <w:tr w:rsidR="00516E34" w:rsidRPr="00616393" w:rsidTr="00C72DA6">
        <w:tc>
          <w:tcPr>
            <w:tcW w:w="2830" w:type="dxa"/>
          </w:tcPr>
          <w:p w:rsidR="00516E34" w:rsidRDefault="00447E58" w:rsidP="00FF1EB8">
            <w:pPr>
              <w:rPr>
                <w:lang w:val="it-IT"/>
              </w:rPr>
            </w:pPr>
            <w:r>
              <w:rPr>
                <w:lang w:val="it-IT"/>
              </w:rPr>
              <w:t>Foto PI</w:t>
            </w:r>
          </w:p>
        </w:tc>
        <w:tc>
          <w:tcPr>
            <w:tcW w:w="6798" w:type="dxa"/>
          </w:tcPr>
          <w:p w:rsidR="00516E34" w:rsidRDefault="00447E58" w:rsidP="00FF1EB8">
            <w:pPr>
              <w:rPr>
                <w:lang w:val="it-IT"/>
              </w:rPr>
            </w:pPr>
            <w:r>
              <w:rPr>
                <w:lang w:val="it-IT"/>
              </w:rPr>
              <w:t>Nome file: cognome.jpg (stessa foto usata in home)</w:t>
            </w:r>
            <w:r w:rsidR="00336DB2">
              <w:rPr>
                <w:lang w:val="it-IT"/>
              </w:rPr>
              <w:t xml:space="preserve"> + CV</w:t>
            </w:r>
            <w:r w:rsidR="00B3255C">
              <w:rPr>
                <w:lang w:val="it-IT"/>
              </w:rPr>
              <w:t xml:space="preserve"> (file pdf)</w:t>
            </w:r>
          </w:p>
        </w:tc>
      </w:tr>
      <w:tr w:rsidR="00516E34" w:rsidRPr="00C72DA6" w:rsidTr="00C72DA6">
        <w:tc>
          <w:tcPr>
            <w:tcW w:w="2830" w:type="dxa"/>
          </w:tcPr>
          <w:p w:rsidR="00516E34" w:rsidRDefault="00447E58" w:rsidP="00FF1EB8">
            <w:pPr>
              <w:rPr>
                <w:lang w:val="it-IT"/>
              </w:rPr>
            </w:pPr>
            <w:r>
              <w:rPr>
                <w:lang w:val="it-IT"/>
              </w:rPr>
              <w:t>Foto membri (</w:t>
            </w:r>
            <w:proofErr w:type="spellStart"/>
            <w:r>
              <w:rPr>
                <w:lang w:val="it-IT"/>
              </w:rPr>
              <w:t>PhD</w:t>
            </w:r>
            <w:proofErr w:type="spellEnd"/>
            <w:r>
              <w:rPr>
                <w:lang w:val="it-IT"/>
              </w:rPr>
              <w:t>, post-doc)</w:t>
            </w:r>
          </w:p>
        </w:tc>
        <w:tc>
          <w:tcPr>
            <w:tcW w:w="6798" w:type="dxa"/>
          </w:tcPr>
          <w:p w:rsidR="00516E34" w:rsidRDefault="00447E58" w:rsidP="00FF1EB8">
            <w:pPr>
              <w:rPr>
                <w:lang w:val="it-IT"/>
              </w:rPr>
            </w:pPr>
            <w:r>
              <w:rPr>
                <w:lang w:val="it-IT"/>
              </w:rPr>
              <w:t>Nome file: cognome.jpg</w:t>
            </w:r>
          </w:p>
        </w:tc>
      </w:tr>
      <w:tr w:rsidR="00516E34" w:rsidRPr="003B2F74" w:rsidTr="00C72DA6">
        <w:tc>
          <w:tcPr>
            <w:tcW w:w="2830" w:type="dxa"/>
          </w:tcPr>
          <w:p w:rsidR="00516E34" w:rsidRDefault="00447E58" w:rsidP="00FF1EB8">
            <w:pPr>
              <w:rPr>
                <w:lang w:val="it-IT"/>
              </w:rPr>
            </w:pPr>
            <w:r>
              <w:rPr>
                <w:lang w:val="it-IT"/>
              </w:rPr>
              <w:t>Info sui membri</w:t>
            </w:r>
          </w:p>
        </w:tc>
        <w:tc>
          <w:tcPr>
            <w:tcW w:w="6798" w:type="dxa"/>
          </w:tcPr>
          <w:p w:rsidR="00516E34" w:rsidRPr="003B2F74" w:rsidRDefault="00E10BAF" w:rsidP="00E10BAF">
            <w:pPr>
              <w:rPr>
                <w:lang w:val="en-GB"/>
              </w:rPr>
            </w:pPr>
            <w:r w:rsidRPr="003B2F74">
              <w:rPr>
                <w:lang w:val="en-GB"/>
              </w:rPr>
              <w:t>Diego Alberti</w:t>
            </w:r>
            <w:r w:rsidR="00447E58" w:rsidRPr="003B2F74">
              <w:rPr>
                <w:lang w:val="en-GB"/>
              </w:rPr>
              <w:t xml:space="preserve">, </w:t>
            </w:r>
            <w:r w:rsidRPr="003B2F74">
              <w:rPr>
                <w:lang w:val="en-GB"/>
              </w:rPr>
              <w:t xml:space="preserve">PhD, </w:t>
            </w:r>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rPr>
              <w:t>Contact Information</w:t>
            </w:r>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 xml:space="preserve">Address: Molecular Imaging Center, Dept. of Molecular Biotechnologies and Health Science, University of </w:t>
            </w:r>
            <w:hyperlink r:id="rId5" w:history="1">
              <w:r>
                <w:rPr>
                  <w:rStyle w:val="Collegamentoipertestuale"/>
                  <w:rFonts w:ascii="Arial Narrow" w:hAnsi="Arial Narrow"/>
                </w:rPr>
                <w:t>Torino, Via Nizza 52, 10126 Torino - Italy</w:t>
              </w:r>
            </w:hyperlink>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Phone: 011-6706476</w:t>
            </w:r>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email: </w:t>
            </w:r>
            <w:r>
              <w:rPr>
                <w:rFonts w:ascii="Arial Narrow" w:hAnsi="Arial Narrow"/>
                <w:color w:val="222222"/>
              </w:rPr>
              <w:t>diego.alberti@unito.it</w:t>
            </w:r>
          </w:p>
          <w:p w:rsidR="003B2F74" w:rsidRPr="003B2F74" w:rsidRDefault="003B2F74" w:rsidP="00E10BAF">
            <w:pPr>
              <w:rPr>
                <w:lang w:val="en-GB"/>
              </w:rPr>
            </w:pPr>
          </w:p>
        </w:tc>
      </w:tr>
      <w:tr w:rsidR="00516E34" w:rsidRPr="00E10BAF" w:rsidTr="00C72DA6">
        <w:tc>
          <w:tcPr>
            <w:tcW w:w="2830" w:type="dxa"/>
          </w:tcPr>
          <w:p w:rsidR="00516E34" w:rsidRDefault="00447E58" w:rsidP="00FF1EB8">
            <w:pPr>
              <w:rPr>
                <w:lang w:val="it-IT"/>
              </w:rPr>
            </w:pPr>
            <w:r>
              <w:rPr>
                <w:lang w:val="it-IT"/>
              </w:rPr>
              <w:t>Descrizione progetto ricerca</w:t>
            </w:r>
          </w:p>
        </w:tc>
        <w:tc>
          <w:tcPr>
            <w:tcW w:w="6798" w:type="dxa"/>
          </w:tcPr>
          <w:p w:rsidR="00E10BAF" w:rsidRDefault="00E10BAF" w:rsidP="00E10BAF">
            <w:r w:rsidRPr="00E10BAF">
              <w:rPr>
                <w:lang w:val="en-GB"/>
              </w:rPr>
              <w:t>D Alberti research</w:t>
            </w:r>
            <w:r>
              <w:t xml:space="preserve"> focuses on the development, characterization and in vitro and in vivo studies </w:t>
            </w:r>
            <w:r w:rsidRPr="008C0D50">
              <w:t xml:space="preserve">of innovative </w:t>
            </w:r>
            <w:proofErr w:type="spellStart"/>
            <w:r w:rsidRPr="008C0D50">
              <w:t>nano</w:t>
            </w:r>
            <w:proofErr w:type="spellEnd"/>
            <w:r w:rsidRPr="008C0D50">
              <w:t>-systems for molecular imaging and theranostic</w:t>
            </w:r>
            <w:r>
              <w:t xml:space="preserve"> applications. Our aim </w:t>
            </w:r>
            <w:r>
              <w:rPr>
                <w:color w:val="000000"/>
                <w:lang w:eastAsia="it-IT"/>
              </w:rPr>
              <w:t>is</w:t>
            </w:r>
            <w:r w:rsidRPr="008C0D50">
              <w:rPr>
                <w:color w:val="000000"/>
                <w:lang w:eastAsia="it-IT"/>
              </w:rPr>
              <w:t xml:space="preserve"> </w:t>
            </w:r>
            <w:r w:rsidRPr="00495D7A">
              <w:rPr>
                <w:color w:val="000000"/>
                <w:lang w:eastAsia="it-IT"/>
              </w:rPr>
              <w:t>to improve disease diagnosis, to perform therapy (by delivering drugs more specifically to the pathological site) but also to facilitate (pre-) clinical efficacy and toxicity analyses, and to better understand various important aspects of the drug delivery process</w:t>
            </w:r>
            <w:r>
              <w:rPr>
                <w:color w:val="000000"/>
                <w:lang w:eastAsia="it-IT"/>
              </w:rPr>
              <w:t>.</w:t>
            </w:r>
          </w:p>
          <w:p w:rsidR="00E10BAF" w:rsidRDefault="00E10BAF" w:rsidP="00E10BAF">
            <w:pPr>
              <w:jc w:val="both"/>
            </w:pPr>
          </w:p>
          <w:p w:rsidR="00516E34" w:rsidRPr="00E10BAF" w:rsidRDefault="00516E34" w:rsidP="00FF1EB8"/>
        </w:tc>
      </w:tr>
      <w:tr w:rsidR="00E10BAF" w:rsidRPr="00746753" w:rsidTr="00C72DA6">
        <w:tc>
          <w:tcPr>
            <w:tcW w:w="2830" w:type="dxa"/>
          </w:tcPr>
          <w:p w:rsidR="00E10BAF" w:rsidRDefault="00E10BAF" w:rsidP="00E10BAF">
            <w:pPr>
              <w:rPr>
                <w:lang w:val="it-IT"/>
              </w:rPr>
            </w:pPr>
            <w:r>
              <w:rPr>
                <w:lang w:val="it-IT"/>
              </w:rPr>
              <w:t>Info sui membri</w:t>
            </w:r>
          </w:p>
        </w:tc>
        <w:tc>
          <w:tcPr>
            <w:tcW w:w="6798" w:type="dxa"/>
          </w:tcPr>
          <w:p w:rsidR="003B2F74" w:rsidRPr="00290B55" w:rsidRDefault="00E10BAF" w:rsidP="00E10BAF">
            <w:pPr>
              <w:rPr>
                <w:lang w:val="en-GB"/>
              </w:rPr>
            </w:pPr>
            <w:r w:rsidRPr="00290B55">
              <w:rPr>
                <w:lang w:val="en-GB"/>
              </w:rPr>
              <w:t xml:space="preserve">Simona </w:t>
            </w:r>
            <w:proofErr w:type="spellStart"/>
            <w:r w:rsidRPr="00290B55">
              <w:rPr>
                <w:lang w:val="en-GB"/>
              </w:rPr>
              <w:t>Baroni</w:t>
            </w:r>
            <w:proofErr w:type="spellEnd"/>
            <w:r w:rsidRPr="00290B55">
              <w:rPr>
                <w:lang w:val="en-GB"/>
              </w:rPr>
              <w:t xml:space="preserve">, PhD, </w:t>
            </w:r>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rPr>
              <w:t>Contact Information</w:t>
            </w:r>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 xml:space="preserve">Address: Molecular Imaging Center, Dept. of Molecular Biotechnologies and Health Science, University of </w:t>
            </w:r>
            <w:hyperlink r:id="rId6" w:history="1">
              <w:r>
                <w:rPr>
                  <w:rStyle w:val="Collegamentoipertestuale"/>
                  <w:rFonts w:ascii="Arial Narrow" w:hAnsi="Arial Narrow"/>
                </w:rPr>
                <w:t>Torino, Via Nizza 52, 10126 Torino - Italy</w:t>
              </w:r>
            </w:hyperlink>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Phone: 011-6706496</w:t>
            </w:r>
          </w:p>
          <w:p w:rsidR="003B2F74" w:rsidRDefault="003B2F74" w:rsidP="003B2F7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email: </w:t>
            </w:r>
            <w:hyperlink r:id="rId7" w:tgtFrame="_blank" w:history="1">
              <w:r>
                <w:rPr>
                  <w:rStyle w:val="Collegamentoipertestuale"/>
                  <w:rFonts w:ascii="Arial Narrow" w:hAnsi="Arial Narrow"/>
                </w:rPr>
                <w:t>simona.</w:t>
              </w:r>
              <w:r>
                <w:rPr>
                  <w:rStyle w:val="il"/>
                  <w:rFonts w:ascii="Arial Narrow" w:hAnsi="Arial Narrow"/>
                  <w:color w:val="0000FF"/>
                  <w:u w:val="single"/>
                  <w:lang w:val="en-US"/>
                </w:rPr>
                <w:t>baroni</w:t>
              </w:r>
              <w:r>
                <w:rPr>
                  <w:rStyle w:val="Collegamentoipertestuale"/>
                  <w:rFonts w:ascii="Arial Narrow" w:hAnsi="Arial Narrow"/>
                </w:rPr>
                <w:t>@unito.it</w:t>
              </w:r>
            </w:hyperlink>
          </w:p>
          <w:p w:rsidR="00E10BAF" w:rsidRPr="00290B55" w:rsidRDefault="00E10BAF" w:rsidP="00E10BAF">
            <w:pPr>
              <w:rPr>
                <w:lang w:val="en-GB"/>
              </w:rPr>
            </w:pPr>
          </w:p>
        </w:tc>
      </w:tr>
      <w:tr w:rsidR="00E10BAF" w:rsidRPr="00E10BAF" w:rsidTr="00C72DA6">
        <w:tc>
          <w:tcPr>
            <w:tcW w:w="2830" w:type="dxa"/>
          </w:tcPr>
          <w:p w:rsidR="00E10BAF" w:rsidRDefault="00E10BAF" w:rsidP="00E10BAF">
            <w:pPr>
              <w:rPr>
                <w:lang w:val="it-IT"/>
              </w:rPr>
            </w:pPr>
            <w:r>
              <w:rPr>
                <w:lang w:val="it-IT"/>
              </w:rPr>
              <w:t>Descrizione progetto ricerca</w:t>
            </w:r>
          </w:p>
        </w:tc>
        <w:tc>
          <w:tcPr>
            <w:tcW w:w="6798" w:type="dxa"/>
          </w:tcPr>
          <w:p w:rsidR="00E10BAF" w:rsidRPr="00E10BAF" w:rsidRDefault="003B2F74" w:rsidP="00E10BAF">
            <w:r>
              <w:rPr>
                <w:rFonts w:ascii="Arial Narrow" w:hAnsi="Arial Narrow"/>
              </w:rPr>
              <w:t>Thanks to her previous experience, I have specialized in NMR spectroscopy and relaxometry, working mainly in the field of synthesis and physicochemical characterization of paramagnetic metal complexes, liposomes and nanoparticles with potential application as MRI contrast agents. Currently, my research focus on the development of a new imaging technique for clinical application, the Fast Field</w:t>
            </w:r>
            <w:r>
              <w:rPr>
                <w:rFonts w:ascii="Cambria Math" w:hAnsi="Cambria Math"/>
              </w:rPr>
              <w:t>‐</w:t>
            </w:r>
            <w:r>
              <w:rPr>
                <w:rFonts w:ascii="Arial Narrow" w:hAnsi="Arial Narrow"/>
              </w:rPr>
              <w:t>Cycling MRI (FFC</w:t>
            </w:r>
            <w:r>
              <w:rPr>
                <w:rFonts w:ascii="Cambria Math" w:hAnsi="Cambria Math"/>
              </w:rPr>
              <w:t>‐</w:t>
            </w:r>
            <w:r>
              <w:rPr>
                <w:rFonts w:ascii="Arial Narrow" w:hAnsi="Arial Narrow"/>
              </w:rPr>
              <w:t xml:space="preserve">MRI), where scanners have the ability to switch magnetic field rapidly while scanning. My research work deals with the development of the theory of </w:t>
            </w:r>
            <w:r>
              <w:rPr>
                <w:rFonts w:ascii="Arial Narrow" w:hAnsi="Arial Narrow"/>
              </w:rPr>
              <w:lastRenderedPageBreak/>
              <w:t>relaxation in tissue at low magnetic field strengths and the </w:t>
            </w:r>
            <w:r>
              <w:rPr>
                <w:rFonts w:ascii="Arial Narrow" w:hAnsi="Arial Narrow"/>
                <w:i/>
                <w:iCs/>
              </w:rPr>
              <w:t>in vitro</w:t>
            </w:r>
            <w:r>
              <w:rPr>
                <w:rFonts w:ascii="Arial Narrow" w:hAnsi="Arial Narrow"/>
              </w:rPr>
              <w:t>, </w:t>
            </w:r>
            <w:r>
              <w:rPr>
                <w:rFonts w:ascii="Arial Narrow" w:hAnsi="Arial Narrow"/>
                <w:i/>
                <w:iCs/>
              </w:rPr>
              <w:t>in vivo</w:t>
            </w:r>
            <w:r>
              <w:rPr>
                <w:rFonts w:ascii="Arial Narrow" w:hAnsi="Arial Narrow"/>
              </w:rPr>
              <w:t> study of FFC contrast agents.</w:t>
            </w:r>
          </w:p>
        </w:tc>
      </w:tr>
      <w:tr w:rsidR="00E10BAF" w:rsidRPr="00D650DC" w:rsidTr="00C72DA6">
        <w:tc>
          <w:tcPr>
            <w:tcW w:w="2830" w:type="dxa"/>
          </w:tcPr>
          <w:p w:rsidR="00E10BAF" w:rsidRDefault="00E10BAF" w:rsidP="00E10BAF">
            <w:pPr>
              <w:rPr>
                <w:lang w:val="it-IT"/>
              </w:rPr>
            </w:pPr>
            <w:r>
              <w:rPr>
                <w:lang w:val="it-IT"/>
              </w:rPr>
              <w:lastRenderedPageBreak/>
              <w:t>Info sui membri</w:t>
            </w:r>
          </w:p>
        </w:tc>
        <w:tc>
          <w:tcPr>
            <w:tcW w:w="6798" w:type="dxa"/>
          </w:tcPr>
          <w:p w:rsidR="007629A4" w:rsidRDefault="00E10BAF" w:rsidP="00E10BAF">
            <w:pPr>
              <w:rPr>
                <w:lang w:val="it-IT"/>
              </w:rPr>
            </w:pPr>
            <w:r w:rsidRPr="005771C1">
              <w:rPr>
                <w:lang w:val="it-IT"/>
              </w:rPr>
              <w:t xml:space="preserve">Maria Rosaria Ruggiero, </w:t>
            </w:r>
            <w:proofErr w:type="spellStart"/>
            <w:r w:rsidR="007629A4">
              <w:rPr>
                <w:lang w:val="it-IT"/>
              </w:rPr>
              <w:t>PhD</w:t>
            </w:r>
            <w:proofErr w:type="spellEnd"/>
          </w:p>
          <w:p w:rsidR="007629A4" w:rsidRPr="007629A4" w:rsidRDefault="007629A4" w:rsidP="007629A4">
            <w:pPr>
              <w:pStyle w:val="m-8417084576902307950m7634412386718966729gmail-m2105679203117279182gmail-aaoeeu"/>
              <w:shd w:val="clear" w:color="auto" w:fill="FFFFFF"/>
              <w:spacing w:before="0" w:beforeAutospacing="0" w:after="0" w:afterAutospacing="0" w:line="320" w:lineRule="atLeast"/>
              <w:rPr>
                <w:color w:val="222222"/>
                <w:sz w:val="20"/>
                <w:szCs w:val="20"/>
                <w:lang w:val="it-IT"/>
              </w:rPr>
            </w:pPr>
            <w:proofErr w:type="spellStart"/>
            <w:r w:rsidRPr="007629A4">
              <w:rPr>
                <w:rFonts w:ascii="Arial Narrow" w:hAnsi="Arial Narrow"/>
                <w:color w:val="222222"/>
                <w:lang w:val="it-IT"/>
              </w:rPr>
              <w:t>Contact</w:t>
            </w:r>
            <w:proofErr w:type="spellEnd"/>
            <w:r w:rsidRPr="007629A4">
              <w:rPr>
                <w:rFonts w:ascii="Arial Narrow" w:hAnsi="Arial Narrow"/>
                <w:color w:val="222222"/>
                <w:lang w:val="it-IT"/>
              </w:rPr>
              <w:t xml:space="preserve"> Information</w:t>
            </w:r>
          </w:p>
          <w:p w:rsidR="007629A4" w:rsidRDefault="007629A4" w:rsidP="007629A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 xml:space="preserve">Address: Molecular Imaging Center, Dept. of Molecular Biotechnologies and Health Science, University of </w:t>
            </w:r>
            <w:hyperlink r:id="rId8" w:history="1">
              <w:r>
                <w:rPr>
                  <w:rStyle w:val="Collegamentoipertestuale"/>
                  <w:rFonts w:ascii="Arial Narrow" w:hAnsi="Arial Narrow"/>
                </w:rPr>
                <w:t>Torino, Via Nizza 52, 10126 Torino - Italy</w:t>
              </w:r>
            </w:hyperlink>
          </w:p>
          <w:p w:rsidR="007629A4" w:rsidRDefault="007629A4" w:rsidP="007629A4">
            <w:pPr>
              <w:pStyle w:val="m-8417084576902307950m7634412386718966729gmail-m2105679203117279182gmail-aaoeeu"/>
              <w:shd w:val="clear" w:color="auto" w:fill="FFFFFF"/>
              <w:spacing w:before="0" w:beforeAutospacing="0" w:after="0" w:afterAutospacing="0" w:line="320" w:lineRule="atLeast"/>
              <w:rPr>
                <w:color w:val="222222"/>
                <w:sz w:val="20"/>
                <w:szCs w:val="20"/>
              </w:rPr>
            </w:pPr>
            <w:r>
              <w:rPr>
                <w:rFonts w:ascii="Arial Narrow" w:hAnsi="Arial Narrow"/>
                <w:color w:val="222222"/>
                <w:lang w:val="en-US"/>
              </w:rPr>
              <w:t>Phone: 011-6706476</w:t>
            </w:r>
          </w:p>
          <w:p w:rsidR="00E10BAF" w:rsidRPr="00D650DC" w:rsidRDefault="007629A4" w:rsidP="007629A4">
            <w:pPr>
              <w:pStyle w:val="m-8417084576902307950m7634412386718966729gmail-m2105679203117279182gmail-aaoeeu"/>
              <w:shd w:val="clear" w:color="auto" w:fill="FFFFFF"/>
              <w:spacing w:before="0" w:beforeAutospacing="0" w:after="0" w:afterAutospacing="0" w:line="320" w:lineRule="atLeast"/>
            </w:pPr>
            <w:r>
              <w:rPr>
                <w:rFonts w:ascii="Arial Narrow" w:hAnsi="Arial Narrow"/>
                <w:color w:val="222222"/>
                <w:lang w:val="en-US"/>
              </w:rPr>
              <w:t>email: </w:t>
            </w:r>
            <w:r w:rsidR="00E10BAF" w:rsidRPr="00D650DC">
              <w:t>mariarosaria.ruggiero@unito.it</w:t>
            </w:r>
          </w:p>
        </w:tc>
      </w:tr>
      <w:tr w:rsidR="00E10BAF" w:rsidRPr="00E10BAF" w:rsidTr="00C72DA6">
        <w:tc>
          <w:tcPr>
            <w:tcW w:w="2830" w:type="dxa"/>
          </w:tcPr>
          <w:p w:rsidR="00E10BAF" w:rsidRPr="00E10BAF" w:rsidRDefault="00E10BAF" w:rsidP="00E10BAF">
            <w:pPr>
              <w:rPr>
                <w:lang w:val="en-GB"/>
              </w:rPr>
            </w:pPr>
            <w:proofErr w:type="spellStart"/>
            <w:r w:rsidRPr="00E10BAF">
              <w:rPr>
                <w:lang w:val="en-GB"/>
              </w:rPr>
              <w:t>Descrizione</w:t>
            </w:r>
            <w:proofErr w:type="spellEnd"/>
            <w:r w:rsidRPr="00E10BAF">
              <w:rPr>
                <w:lang w:val="en-GB"/>
              </w:rPr>
              <w:t xml:space="preserve"> </w:t>
            </w:r>
            <w:proofErr w:type="spellStart"/>
            <w:r w:rsidRPr="00E10BAF">
              <w:rPr>
                <w:lang w:val="en-GB"/>
              </w:rPr>
              <w:t>progetto</w:t>
            </w:r>
            <w:proofErr w:type="spellEnd"/>
            <w:r w:rsidRPr="00E10BAF">
              <w:rPr>
                <w:lang w:val="en-GB"/>
              </w:rPr>
              <w:t xml:space="preserve"> </w:t>
            </w:r>
            <w:proofErr w:type="spellStart"/>
            <w:r w:rsidRPr="00E10BAF">
              <w:rPr>
                <w:lang w:val="en-GB"/>
              </w:rPr>
              <w:t>ricerca</w:t>
            </w:r>
            <w:proofErr w:type="spellEnd"/>
          </w:p>
        </w:tc>
        <w:tc>
          <w:tcPr>
            <w:tcW w:w="6798" w:type="dxa"/>
          </w:tcPr>
          <w:p w:rsidR="00E10BAF" w:rsidRDefault="004A32E3" w:rsidP="004A32E3">
            <w:r>
              <w:t xml:space="preserve">My research focus is the implementation of advanced diagnostic technologies into the field of the FFC technique (Fast Field Cycling). The objective of the </w:t>
            </w:r>
            <w:proofErr w:type="spellStart"/>
            <w:r>
              <w:t>IDentIFY</w:t>
            </w:r>
            <w:proofErr w:type="spellEnd"/>
            <w:r>
              <w:t xml:space="preserve"> project is to turn FFC-MRI into a routine tool for clinical diagnosis. The main goal is to describe and understand the new biomarkers that FFC-MRI gives to improve early detection, cancer treatment monitoring and formation of tumor metastasis.</w:t>
            </w:r>
          </w:p>
          <w:p w:rsidR="00E10BAF" w:rsidRPr="00E10BAF" w:rsidRDefault="00E10BAF" w:rsidP="00E10BAF"/>
        </w:tc>
      </w:tr>
      <w:tr w:rsidR="00E10BAF" w:rsidRPr="00616393" w:rsidTr="00C72DA6">
        <w:tc>
          <w:tcPr>
            <w:tcW w:w="2830" w:type="dxa"/>
          </w:tcPr>
          <w:p w:rsidR="00E10BAF" w:rsidRDefault="005771C1" w:rsidP="00E10BAF">
            <w:pPr>
              <w:rPr>
                <w:lang w:val="it-IT"/>
              </w:rPr>
            </w:pPr>
            <w:r>
              <w:rPr>
                <w:lang w:val="it-IT"/>
              </w:rPr>
              <w:t>Sezione alun</w:t>
            </w:r>
            <w:r w:rsidR="00E10BAF">
              <w:rPr>
                <w:lang w:val="it-IT"/>
              </w:rPr>
              <w:t>ni</w:t>
            </w:r>
          </w:p>
        </w:tc>
        <w:tc>
          <w:tcPr>
            <w:tcW w:w="6798" w:type="dxa"/>
          </w:tcPr>
          <w:p w:rsidR="00E10BAF" w:rsidRPr="00380EF5" w:rsidRDefault="00E10BAF" w:rsidP="00E10BAF">
            <w:pPr>
              <w:rPr>
                <w:lang w:val="it-IT"/>
              </w:rPr>
            </w:pPr>
            <w:r>
              <w:rPr>
                <w:lang w:val="it-IT"/>
              </w:rPr>
              <w:t>Nome laureandi  1) Stefania Pezzana (</w:t>
            </w:r>
            <w:proofErr w:type="spellStart"/>
            <w:r>
              <w:rPr>
                <w:lang w:val="it-IT"/>
              </w:rPr>
              <w:t>MSc</w:t>
            </w:r>
            <w:proofErr w:type="spellEnd"/>
            <w:r>
              <w:rPr>
                <w:lang w:val="it-IT"/>
              </w:rPr>
              <w:t>); 2) Jacopo Sforzi (</w:t>
            </w:r>
            <w:proofErr w:type="spellStart"/>
            <w:r>
              <w:rPr>
                <w:lang w:val="it-IT"/>
              </w:rPr>
              <w:t>MSc</w:t>
            </w:r>
            <w:proofErr w:type="spellEnd"/>
            <w:r>
              <w:rPr>
                <w:lang w:val="it-IT"/>
              </w:rPr>
              <w:t xml:space="preserve">); 3) </w:t>
            </w:r>
            <w:proofErr w:type="spellStart"/>
            <w:r>
              <w:rPr>
                <w:lang w:val="it-IT"/>
              </w:rPr>
              <w:t>Sahar</w:t>
            </w:r>
            <w:proofErr w:type="spellEnd"/>
            <w:r>
              <w:rPr>
                <w:lang w:val="it-IT"/>
              </w:rPr>
              <w:t xml:space="preserve"> </w:t>
            </w:r>
            <w:proofErr w:type="spellStart"/>
            <w:r>
              <w:rPr>
                <w:lang w:val="it-IT"/>
              </w:rPr>
              <w:t>R</w:t>
            </w:r>
            <w:r w:rsidRPr="00380EF5">
              <w:rPr>
                <w:lang w:val="it-IT"/>
              </w:rPr>
              <w:t>akhshan</w:t>
            </w:r>
            <w:proofErr w:type="spellEnd"/>
            <w:r>
              <w:rPr>
                <w:lang w:val="it-IT"/>
              </w:rPr>
              <w:t xml:space="preserve"> (</w:t>
            </w:r>
            <w:proofErr w:type="spellStart"/>
            <w:r>
              <w:rPr>
                <w:lang w:val="it-IT"/>
              </w:rPr>
              <w:t>MSc</w:t>
            </w:r>
            <w:proofErr w:type="spellEnd"/>
            <w:r>
              <w:rPr>
                <w:lang w:val="it-IT"/>
              </w:rPr>
              <w:t xml:space="preserve">); 4) </w:t>
            </w:r>
            <w:r w:rsidRPr="00A0462A">
              <w:rPr>
                <w:lang w:val="it-IT"/>
              </w:rPr>
              <w:t>Smeralda Rapisarda</w:t>
            </w:r>
            <w:r>
              <w:rPr>
                <w:lang w:val="it-IT"/>
              </w:rPr>
              <w:t xml:space="preserve"> (</w:t>
            </w:r>
            <w:proofErr w:type="spellStart"/>
            <w:r>
              <w:rPr>
                <w:lang w:val="it-IT"/>
              </w:rPr>
              <w:t>MSc</w:t>
            </w:r>
            <w:proofErr w:type="spellEnd"/>
            <w:r>
              <w:rPr>
                <w:lang w:val="it-IT"/>
              </w:rPr>
              <w:t>)</w:t>
            </w:r>
          </w:p>
        </w:tc>
      </w:tr>
      <w:tr w:rsidR="00E10BAF" w:rsidRPr="00616393" w:rsidTr="00C72DA6">
        <w:tc>
          <w:tcPr>
            <w:tcW w:w="2830" w:type="dxa"/>
          </w:tcPr>
          <w:p w:rsidR="00E10BAF" w:rsidRDefault="00E10BAF" w:rsidP="00E10BAF">
            <w:pPr>
              <w:rPr>
                <w:lang w:val="it-IT"/>
              </w:rPr>
            </w:pPr>
          </w:p>
        </w:tc>
        <w:tc>
          <w:tcPr>
            <w:tcW w:w="6798" w:type="dxa"/>
          </w:tcPr>
          <w:p w:rsidR="00E10BAF" w:rsidRDefault="00E10BAF" w:rsidP="00E10BAF">
            <w:pPr>
              <w:rPr>
                <w:lang w:val="it-IT"/>
              </w:rPr>
            </w:pPr>
          </w:p>
        </w:tc>
      </w:tr>
      <w:tr w:rsidR="00E10BAF" w:rsidRPr="00C72DA6" w:rsidTr="00B94C43">
        <w:tc>
          <w:tcPr>
            <w:tcW w:w="9628" w:type="dxa"/>
            <w:gridSpan w:val="2"/>
          </w:tcPr>
          <w:p w:rsidR="00E10BAF" w:rsidRPr="00447E58" w:rsidRDefault="00E10BAF" w:rsidP="00E10BAF">
            <w:pPr>
              <w:jc w:val="center"/>
              <w:rPr>
                <w:b/>
                <w:lang w:val="it-IT"/>
              </w:rPr>
            </w:pPr>
            <w:r w:rsidRPr="00447E58">
              <w:rPr>
                <w:b/>
                <w:lang w:val="it-IT"/>
              </w:rPr>
              <w:t>PUBLICATIONS</w:t>
            </w:r>
          </w:p>
        </w:tc>
      </w:tr>
      <w:tr w:rsidR="00E10BAF" w:rsidRPr="00746753" w:rsidTr="00C72DA6">
        <w:tc>
          <w:tcPr>
            <w:tcW w:w="2830" w:type="dxa"/>
          </w:tcPr>
          <w:p w:rsidR="00E10BAF" w:rsidRDefault="00E10BAF" w:rsidP="00E10BAF">
            <w:pPr>
              <w:rPr>
                <w:lang w:val="it-IT"/>
              </w:rPr>
            </w:pPr>
            <w:r>
              <w:rPr>
                <w:lang w:val="it-IT"/>
              </w:rPr>
              <w:t>Goggle scholar</w:t>
            </w:r>
          </w:p>
        </w:tc>
        <w:tc>
          <w:tcPr>
            <w:tcW w:w="6798" w:type="dxa"/>
          </w:tcPr>
          <w:p w:rsidR="00E10BAF" w:rsidRDefault="00E10BAF" w:rsidP="00E10BAF">
            <w:pPr>
              <w:rPr>
                <w:lang w:val="it-IT"/>
              </w:rPr>
            </w:pPr>
            <w:r>
              <w:rPr>
                <w:lang w:val="it-IT"/>
              </w:rPr>
              <w:t xml:space="preserve">Link vostra pagina su </w:t>
            </w:r>
            <w:proofErr w:type="spellStart"/>
            <w:r>
              <w:rPr>
                <w:lang w:val="it-IT"/>
              </w:rPr>
              <w:t>google</w:t>
            </w:r>
            <w:proofErr w:type="spellEnd"/>
            <w:r>
              <w:rPr>
                <w:lang w:val="it-IT"/>
              </w:rPr>
              <w:t xml:space="preserve"> </w:t>
            </w:r>
            <w:proofErr w:type="spellStart"/>
            <w:r>
              <w:rPr>
                <w:lang w:val="it-IT"/>
              </w:rPr>
              <w:t>Scholar</w:t>
            </w:r>
            <w:proofErr w:type="spellEnd"/>
            <w:r>
              <w:rPr>
                <w:lang w:val="it-IT"/>
              </w:rPr>
              <w:t xml:space="preserve"> </w:t>
            </w:r>
          </w:p>
          <w:p w:rsidR="00E10BAF" w:rsidRDefault="00B723E2" w:rsidP="00E10BAF">
            <w:pPr>
              <w:rPr>
                <w:lang w:val="it-IT"/>
              </w:rPr>
            </w:pPr>
            <w:hyperlink r:id="rId9" w:history="1">
              <w:r w:rsidR="00E10BAF" w:rsidRPr="00553479">
                <w:rPr>
                  <w:rStyle w:val="Collegamentoipertestuale"/>
                  <w:lang w:val="it-IT"/>
                </w:rPr>
                <w:t>https://scholar.google.it/citations?user=GwU4wk4AAAAJ&amp;hl=it</w:t>
              </w:r>
            </w:hyperlink>
          </w:p>
          <w:p w:rsidR="00E10BAF" w:rsidRDefault="00E10BAF" w:rsidP="00E10BAF">
            <w:pPr>
              <w:rPr>
                <w:lang w:val="it-IT"/>
              </w:rPr>
            </w:pPr>
            <w:r>
              <w:rPr>
                <w:lang w:val="it-IT"/>
              </w:rPr>
              <w:t>ORCID</w:t>
            </w:r>
          </w:p>
          <w:p w:rsidR="00E10BAF" w:rsidRDefault="00E10BAF" w:rsidP="00E10BAF">
            <w:pPr>
              <w:rPr>
                <w:lang w:val="it-IT"/>
              </w:rPr>
            </w:pPr>
            <w:r w:rsidRPr="0054749A">
              <w:rPr>
                <w:lang w:val="it-IT"/>
              </w:rPr>
              <w:t>http://orcid.org/0000-0003-2998-5424</w:t>
            </w:r>
          </w:p>
        </w:tc>
      </w:tr>
      <w:tr w:rsidR="00E10BAF" w:rsidRPr="00746753" w:rsidTr="00C72DA6">
        <w:tc>
          <w:tcPr>
            <w:tcW w:w="2830" w:type="dxa"/>
          </w:tcPr>
          <w:p w:rsidR="00E10BAF" w:rsidRDefault="00E10BAF" w:rsidP="00E10BAF">
            <w:pPr>
              <w:rPr>
                <w:lang w:val="it-IT"/>
              </w:rPr>
            </w:pPr>
          </w:p>
        </w:tc>
        <w:tc>
          <w:tcPr>
            <w:tcW w:w="6798" w:type="dxa"/>
          </w:tcPr>
          <w:p w:rsidR="00E10BAF" w:rsidRDefault="00E10BAF" w:rsidP="00E10BAF">
            <w:pPr>
              <w:rPr>
                <w:lang w:val="it-IT"/>
              </w:rPr>
            </w:pPr>
          </w:p>
        </w:tc>
      </w:tr>
      <w:tr w:rsidR="00E10BAF" w:rsidRPr="00C72DA6" w:rsidTr="00C2439F">
        <w:tc>
          <w:tcPr>
            <w:tcW w:w="9628" w:type="dxa"/>
            <w:gridSpan w:val="2"/>
          </w:tcPr>
          <w:p w:rsidR="00E10BAF" w:rsidRDefault="00E10BAF" w:rsidP="00E10BAF">
            <w:pPr>
              <w:jc w:val="center"/>
              <w:rPr>
                <w:lang w:val="it-IT"/>
              </w:rPr>
            </w:pPr>
            <w:r>
              <w:rPr>
                <w:b/>
                <w:lang w:val="it-IT"/>
              </w:rPr>
              <w:t>CONTACTS</w:t>
            </w:r>
          </w:p>
        </w:tc>
      </w:tr>
      <w:tr w:rsidR="00E10BAF" w:rsidRPr="00C72DA6" w:rsidTr="00C72DA6">
        <w:tc>
          <w:tcPr>
            <w:tcW w:w="2830" w:type="dxa"/>
          </w:tcPr>
          <w:p w:rsidR="00E10BAF" w:rsidRDefault="00E10BAF" w:rsidP="00E10BAF">
            <w:pPr>
              <w:rPr>
                <w:lang w:val="it-IT"/>
              </w:rPr>
            </w:pPr>
            <w:r>
              <w:rPr>
                <w:lang w:val="it-IT"/>
              </w:rPr>
              <w:t>Numero telefono</w:t>
            </w:r>
          </w:p>
        </w:tc>
        <w:tc>
          <w:tcPr>
            <w:tcW w:w="6798" w:type="dxa"/>
          </w:tcPr>
          <w:p w:rsidR="00E10BAF" w:rsidRDefault="00E10BAF" w:rsidP="00E10BAF">
            <w:pPr>
              <w:rPr>
                <w:lang w:val="it-IT"/>
              </w:rPr>
            </w:pPr>
            <w:r>
              <w:rPr>
                <w:lang w:val="it-IT"/>
              </w:rPr>
              <w:t>+039 011 6706473</w:t>
            </w:r>
          </w:p>
        </w:tc>
      </w:tr>
    </w:tbl>
    <w:p w:rsidR="00030E74" w:rsidRDefault="00030E74">
      <w:pPr>
        <w:rPr>
          <w:lang w:val="it-IT"/>
        </w:rPr>
      </w:pPr>
    </w:p>
    <w:p w:rsidR="00F54FE9" w:rsidRDefault="00F54FE9">
      <w:pPr>
        <w:rPr>
          <w:lang w:val="it-IT"/>
        </w:rPr>
      </w:pPr>
    </w:p>
    <w:p w:rsidR="00F72A0B" w:rsidRDefault="00F54FE9">
      <w:pPr>
        <w:rPr>
          <w:lang w:val="it-IT"/>
        </w:rPr>
      </w:pPr>
      <w:r w:rsidRPr="003B2DEA">
        <w:rPr>
          <w:b/>
        </w:rPr>
        <w:t>HOME PAGE</w:t>
      </w:r>
    </w:p>
    <w:p w:rsidR="00F72A0B" w:rsidRDefault="00F72A0B">
      <w:pPr>
        <w:rPr>
          <w:noProof/>
          <w:lang w:val="it-IT" w:eastAsia="it-IT"/>
        </w:rPr>
      </w:pPr>
      <w:r>
        <w:rPr>
          <w:noProof/>
          <w:lang w:val="en-GB" w:eastAsia="en-GB"/>
        </w:rPr>
        <w:lastRenderedPageBreak/>
        <w:drawing>
          <wp:inline distT="0" distB="0" distL="0" distR="0">
            <wp:extent cx="6079600" cy="606684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l="25546" t="8083" r="26377" b="6716"/>
                    <a:stretch>
                      <a:fillRect/>
                    </a:stretch>
                  </pic:blipFill>
                  <pic:spPr bwMode="auto">
                    <a:xfrm>
                      <a:off x="0" y="0"/>
                      <a:ext cx="6079600" cy="6066845"/>
                    </a:xfrm>
                    <a:prstGeom prst="rect">
                      <a:avLst/>
                    </a:prstGeom>
                    <a:noFill/>
                    <a:ln w="9525">
                      <a:noFill/>
                      <a:miter lim="800000"/>
                      <a:headEnd/>
                      <a:tailEnd/>
                    </a:ln>
                  </pic:spPr>
                </pic:pic>
              </a:graphicData>
            </a:graphic>
          </wp:inline>
        </w:drawing>
      </w:r>
    </w:p>
    <w:p w:rsidR="00F72A0B" w:rsidRDefault="00F72A0B">
      <w:pPr>
        <w:rPr>
          <w:noProof/>
          <w:lang w:val="it-IT" w:eastAsia="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D26C64" w:rsidRDefault="00D26C64">
      <w:pPr>
        <w:rPr>
          <w:lang w:val="it-IT"/>
        </w:rPr>
      </w:pPr>
    </w:p>
    <w:p w:rsidR="00F72A0B" w:rsidRDefault="00F72A0B">
      <w:pPr>
        <w:rPr>
          <w:lang w:val="it-IT"/>
        </w:rPr>
      </w:pPr>
    </w:p>
    <w:p w:rsidR="00F72A0B" w:rsidRDefault="00F72A0B">
      <w:pPr>
        <w:rPr>
          <w:lang w:val="it-IT"/>
        </w:rPr>
      </w:pPr>
    </w:p>
    <w:p w:rsidR="00F72A0B" w:rsidRDefault="00F54FE9">
      <w:pPr>
        <w:rPr>
          <w:lang w:val="it-IT"/>
        </w:rPr>
      </w:pPr>
      <w:r w:rsidRPr="003B2DEA">
        <w:rPr>
          <w:b/>
          <w:lang w:val="it-IT"/>
        </w:rPr>
        <w:t>RESEARCH OVERVIEW</w:t>
      </w:r>
    </w:p>
    <w:p w:rsidR="00F72A0B" w:rsidRDefault="00000CD0">
      <w:pPr>
        <w:rPr>
          <w:lang w:val="it-IT"/>
        </w:rPr>
      </w:pPr>
      <w:r>
        <w:rPr>
          <w:noProof/>
          <w:lang w:val="en-GB" w:eastAsia="en-GB"/>
        </w:rPr>
        <w:lastRenderedPageBreak/>
        <w:drawing>
          <wp:inline distT="0" distB="0" distL="0" distR="0">
            <wp:extent cx="5868174" cy="59873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25676" t="9238" r="26686" b="4377"/>
                    <a:stretch>
                      <a:fillRect/>
                    </a:stretch>
                  </pic:blipFill>
                  <pic:spPr bwMode="auto">
                    <a:xfrm>
                      <a:off x="0" y="0"/>
                      <a:ext cx="5868584" cy="5987751"/>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000CD0" w:rsidRDefault="00000CD0">
      <w:pPr>
        <w:rPr>
          <w:lang w:val="it-IT"/>
        </w:rPr>
      </w:pPr>
    </w:p>
    <w:p w:rsidR="00000CD0" w:rsidRDefault="00000CD0">
      <w:pPr>
        <w:rPr>
          <w:lang w:val="it-IT"/>
        </w:rPr>
      </w:pPr>
    </w:p>
    <w:p w:rsidR="00000CD0" w:rsidRDefault="00000CD0">
      <w:pPr>
        <w:rPr>
          <w:lang w:val="it-IT"/>
        </w:rPr>
      </w:pPr>
    </w:p>
    <w:p w:rsidR="00000CD0" w:rsidRDefault="00000CD0">
      <w:pPr>
        <w:rPr>
          <w:lang w:val="it-IT"/>
        </w:rPr>
      </w:pPr>
    </w:p>
    <w:p w:rsidR="00000CD0" w:rsidRDefault="00F54FE9">
      <w:pPr>
        <w:rPr>
          <w:lang w:val="it-IT"/>
        </w:rPr>
      </w:pPr>
      <w:r w:rsidRPr="003B2DEA">
        <w:rPr>
          <w:b/>
          <w:lang w:val="it-IT"/>
        </w:rPr>
        <w:t xml:space="preserve">RESEARCH LINE </w:t>
      </w:r>
      <w:r>
        <w:rPr>
          <w:b/>
          <w:lang w:val="it-IT"/>
        </w:rPr>
        <w:t>#</w:t>
      </w:r>
      <w:r w:rsidRPr="003B2DEA">
        <w:rPr>
          <w:b/>
          <w:lang w:val="it-IT"/>
        </w:rPr>
        <w:t>1</w:t>
      </w:r>
      <w:r w:rsidR="00505B9D">
        <w:rPr>
          <w:b/>
          <w:lang w:val="it-IT"/>
        </w:rPr>
        <w:t>, #2, ...</w:t>
      </w:r>
    </w:p>
    <w:p w:rsidR="00000CD0" w:rsidRDefault="00DF6AEC">
      <w:pPr>
        <w:rPr>
          <w:lang w:val="it-IT"/>
        </w:rPr>
      </w:pPr>
      <w:r>
        <w:rPr>
          <w:noProof/>
          <w:lang w:val="en-GB" w:eastAsia="en-GB"/>
        </w:rPr>
        <w:lastRenderedPageBreak/>
        <w:drawing>
          <wp:inline distT="0" distB="0" distL="0" distR="0">
            <wp:extent cx="5937055" cy="6050943"/>
            <wp:effectExtent l="19050" t="0" r="65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5416" t="9007" r="26395" b="3695"/>
                    <a:stretch>
                      <a:fillRect/>
                    </a:stretch>
                  </pic:blipFill>
                  <pic:spPr bwMode="auto">
                    <a:xfrm>
                      <a:off x="0" y="0"/>
                      <a:ext cx="5937055" cy="6050943"/>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54FE9">
      <w:pPr>
        <w:rPr>
          <w:lang w:val="it-IT"/>
        </w:rPr>
      </w:pPr>
      <w:r w:rsidRPr="003B2DEA">
        <w:rPr>
          <w:b/>
          <w:lang w:val="it-IT"/>
        </w:rPr>
        <w:t>GROUP</w:t>
      </w:r>
    </w:p>
    <w:p w:rsidR="00F72A0B" w:rsidRDefault="008315DF">
      <w:pPr>
        <w:rPr>
          <w:lang w:val="it-IT"/>
        </w:rPr>
      </w:pPr>
      <w:r>
        <w:rPr>
          <w:noProof/>
          <w:lang w:val="en-GB" w:eastAsia="en-GB"/>
        </w:rPr>
        <w:lastRenderedPageBreak/>
        <w:drawing>
          <wp:inline distT="0" distB="0" distL="0" distR="0">
            <wp:extent cx="5984184" cy="615237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25676" t="8314" r="26037" b="3453"/>
                    <a:stretch>
                      <a:fillRect/>
                    </a:stretch>
                  </pic:blipFill>
                  <pic:spPr bwMode="auto">
                    <a:xfrm>
                      <a:off x="0" y="0"/>
                      <a:ext cx="5984939" cy="6153149"/>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54FE9">
      <w:pPr>
        <w:rPr>
          <w:lang w:val="it-IT"/>
        </w:rPr>
      </w:pPr>
      <w:r>
        <w:rPr>
          <w:b/>
          <w:lang w:val="it-IT"/>
        </w:rPr>
        <w:t>PUBLICATIONS</w:t>
      </w:r>
    </w:p>
    <w:p w:rsidR="00F72A0B" w:rsidRDefault="00F54FE9">
      <w:pPr>
        <w:rPr>
          <w:lang w:val="it-IT"/>
        </w:rPr>
      </w:pPr>
      <w:r>
        <w:rPr>
          <w:noProof/>
          <w:lang w:val="en-GB" w:eastAsia="en-GB"/>
        </w:rPr>
        <w:lastRenderedPageBreak/>
        <w:drawing>
          <wp:inline distT="0" distB="0" distL="0" distR="0">
            <wp:extent cx="5976233" cy="6269242"/>
            <wp:effectExtent l="19050" t="0" r="546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25676" t="4156" r="25857" b="5523"/>
                    <a:stretch>
                      <a:fillRect/>
                    </a:stretch>
                  </pic:blipFill>
                  <pic:spPr bwMode="auto">
                    <a:xfrm>
                      <a:off x="0" y="0"/>
                      <a:ext cx="5977514" cy="6270586"/>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Pr="00F54FE9" w:rsidRDefault="00F54FE9">
      <w:pPr>
        <w:rPr>
          <w:b/>
          <w:lang w:val="it-IT"/>
        </w:rPr>
      </w:pPr>
      <w:r w:rsidRPr="00F54FE9">
        <w:rPr>
          <w:b/>
          <w:lang w:val="it-IT"/>
        </w:rPr>
        <w:t>CONTACT US</w:t>
      </w:r>
    </w:p>
    <w:p w:rsidR="00F72A0B" w:rsidRDefault="00F54FE9">
      <w:pPr>
        <w:rPr>
          <w:lang w:val="it-IT"/>
        </w:rPr>
      </w:pPr>
      <w:r>
        <w:rPr>
          <w:noProof/>
          <w:lang w:val="en-GB" w:eastAsia="en-GB"/>
        </w:rPr>
        <w:lastRenderedPageBreak/>
        <w:drawing>
          <wp:inline distT="0" distB="0" distL="0" distR="0">
            <wp:extent cx="5862907" cy="5470498"/>
            <wp:effectExtent l="19050" t="0" r="449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26066" t="7852" r="26135" b="12933"/>
                    <a:stretch>
                      <a:fillRect/>
                    </a:stretch>
                  </pic:blipFill>
                  <pic:spPr bwMode="auto">
                    <a:xfrm>
                      <a:off x="0" y="0"/>
                      <a:ext cx="5862907" cy="5470498"/>
                    </a:xfrm>
                    <a:prstGeom prst="rect">
                      <a:avLst/>
                    </a:prstGeom>
                    <a:noFill/>
                    <a:ln w="9525">
                      <a:noFill/>
                      <a:miter lim="800000"/>
                      <a:headEnd/>
                      <a:tailEnd/>
                    </a:ln>
                  </pic:spPr>
                </pic:pic>
              </a:graphicData>
            </a:graphic>
          </wp:inline>
        </w:drawing>
      </w:r>
    </w:p>
    <w:p w:rsidR="00F72A0B" w:rsidRDefault="00F72A0B">
      <w:pPr>
        <w:rPr>
          <w:lang w:val="it-IT"/>
        </w:rPr>
      </w:pPr>
    </w:p>
    <w:p w:rsidR="00F72A0B" w:rsidRDefault="00F72A0B">
      <w:pPr>
        <w:rPr>
          <w:lang w:val="it-IT"/>
        </w:rPr>
      </w:pPr>
    </w:p>
    <w:p w:rsidR="00F72A0B" w:rsidRDefault="00F72A0B">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p>
    <w:p w:rsidR="000C5C4F" w:rsidRDefault="000C5C4F">
      <w:pPr>
        <w:rPr>
          <w:lang w:val="it-IT"/>
        </w:rPr>
      </w:pPr>
      <w:r>
        <w:rPr>
          <w:lang w:val="it-IT"/>
        </w:rPr>
        <w:br w:type="column"/>
      </w:r>
    </w:p>
    <w:p w:rsidR="000C5C4F" w:rsidRDefault="000C5C4F">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p w:rsidR="00F72A0B" w:rsidRDefault="00F72A0B">
      <w:pPr>
        <w:rPr>
          <w:lang w:val="it-IT"/>
        </w:rPr>
      </w:pPr>
    </w:p>
    <w:sectPr w:rsidR="00F72A0B" w:rsidSect="00FE618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ヒラギノ角ゴ Pro W3">
    <w:panose1 w:val="00000000000000000000"/>
    <w:charset w:val="80"/>
    <w:family w:val="auto"/>
    <w:notTrueType/>
    <w:pitch w:val="variable"/>
    <w:sig w:usb0="00000001" w:usb1="00000000" w:usb2="01000407" w:usb3="00000000" w:csb0="0002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028AE"/>
    <w:multiLevelType w:val="hybridMultilevel"/>
    <w:tmpl w:val="50042E7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1E1D1C"/>
    <w:multiLevelType w:val="hybridMultilevel"/>
    <w:tmpl w:val="10C018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1E3136"/>
    <w:multiLevelType w:val="hybridMultilevel"/>
    <w:tmpl w:val="FEA6D0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D193AE9"/>
    <w:multiLevelType w:val="hybridMultilevel"/>
    <w:tmpl w:val="AB182C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604265"/>
    <w:multiLevelType w:val="hybridMultilevel"/>
    <w:tmpl w:val="F3B4D28E"/>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5120A4"/>
    <w:multiLevelType w:val="hybridMultilevel"/>
    <w:tmpl w:val="9140A8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0430BA5"/>
    <w:multiLevelType w:val="hybridMultilevel"/>
    <w:tmpl w:val="00DC79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5"/>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5D40"/>
    <w:rsid w:val="00000CD0"/>
    <w:rsid w:val="000058E1"/>
    <w:rsid w:val="00025A78"/>
    <w:rsid w:val="00030E74"/>
    <w:rsid w:val="000A1C01"/>
    <w:rsid w:val="000C5C4F"/>
    <w:rsid w:val="001375C0"/>
    <w:rsid w:val="001E3039"/>
    <w:rsid w:val="00211EF3"/>
    <w:rsid w:val="00241927"/>
    <w:rsid w:val="0026243C"/>
    <w:rsid w:val="00290B55"/>
    <w:rsid w:val="00332DE3"/>
    <w:rsid w:val="00336DB2"/>
    <w:rsid w:val="00380EF5"/>
    <w:rsid w:val="00383C18"/>
    <w:rsid w:val="003B16D3"/>
    <w:rsid w:val="003B2DEA"/>
    <w:rsid w:val="003B2F74"/>
    <w:rsid w:val="003D247D"/>
    <w:rsid w:val="00447E58"/>
    <w:rsid w:val="004A32E3"/>
    <w:rsid w:val="004C0E45"/>
    <w:rsid w:val="00505B9D"/>
    <w:rsid w:val="00516E34"/>
    <w:rsid w:val="00531838"/>
    <w:rsid w:val="0054749A"/>
    <w:rsid w:val="00556079"/>
    <w:rsid w:val="005771C1"/>
    <w:rsid w:val="00597606"/>
    <w:rsid w:val="005B3206"/>
    <w:rsid w:val="005D2E2D"/>
    <w:rsid w:val="00616393"/>
    <w:rsid w:val="006835A1"/>
    <w:rsid w:val="00697CF3"/>
    <w:rsid w:val="006F5D40"/>
    <w:rsid w:val="0071759A"/>
    <w:rsid w:val="00746753"/>
    <w:rsid w:val="007629A4"/>
    <w:rsid w:val="007F7971"/>
    <w:rsid w:val="00820AA9"/>
    <w:rsid w:val="008315DF"/>
    <w:rsid w:val="008A1BEA"/>
    <w:rsid w:val="008A3004"/>
    <w:rsid w:val="008D680B"/>
    <w:rsid w:val="009E7CBC"/>
    <w:rsid w:val="00A02F20"/>
    <w:rsid w:val="00A0462A"/>
    <w:rsid w:val="00A31587"/>
    <w:rsid w:val="00A53CA2"/>
    <w:rsid w:val="00B3255C"/>
    <w:rsid w:val="00B723E2"/>
    <w:rsid w:val="00BD33CA"/>
    <w:rsid w:val="00C721FF"/>
    <w:rsid w:val="00C72DA6"/>
    <w:rsid w:val="00CD1E5A"/>
    <w:rsid w:val="00D26C64"/>
    <w:rsid w:val="00D650DC"/>
    <w:rsid w:val="00D96693"/>
    <w:rsid w:val="00DF0486"/>
    <w:rsid w:val="00DF6AEC"/>
    <w:rsid w:val="00DF753F"/>
    <w:rsid w:val="00E10BAF"/>
    <w:rsid w:val="00E13FEF"/>
    <w:rsid w:val="00E55301"/>
    <w:rsid w:val="00E957BA"/>
    <w:rsid w:val="00F54FE9"/>
    <w:rsid w:val="00F64FED"/>
    <w:rsid w:val="00F72A0B"/>
    <w:rsid w:val="00FA5DFA"/>
    <w:rsid w:val="00FC72DC"/>
    <w:rsid w:val="00FE6185"/>
    <w:rsid w:val="00FF1EB8"/>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CEAC99-67DA-46D4-B84C-E18B24DF7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FE6185"/>
    <w:rPr>
      <w:lang w:val="en-U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6F5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531838"/>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531838"/>
    <w:rPr>
      <w:rFonts w:ascii="Segoe UI" w:hAnsi="Segoe UI" w:cs="Segoe UI"/>
      <w:sz w:val="18"/>
      <w:szCs w:val="18"/>
      <w:lang w:val="en-US"/>
    </w:rPr>
  </w:style>
  <w:style w:type="paragraph" w:customStyle="1" w:styleId="Normale1">
    <w:name w:val="Normale1"/>
    <w:rsid w:val="008D680B"/>
    <w:pPr>
      <w:spacing w:after="0" w:line="240" w:lineRule="auto"/>
    </w:pPr>
    <w:rPr>
      <w:rFonts w:eastAsia="ヒラギノ角ゴ Pro W3" w:cs="Times New Roman"/>
      <w:color w:val="000000"/>
      <w:szCs w:val="20"/>
      <w:lang w:val="en-US" w:eastAsia="it-IT"/>
    </w:rPr>
  </w:style>
  <w:style w:type="paragraph" w:styleId="Paragrafoelenco">
    <w:name w:val="List Paragraph"/>
    <w:basedOn w:val="Normale"/>
    <w:uiPriority w:val="34"/>
    <w:qFormat/>
    <w:rsid w:val="008D680B"/>
    <w:pPr>
      <w:ind w:left="720"/>
      <w:contextualSpacing/>
    </w:pPr>
  </w:style>
  <w:style w:type="character" w:styleId="Collegamentoipertestuale">
    <w:name w:val="Hyperlink"/>
    <w:basedOn w:val="Carpredefinitoparagrafo"/>
    <w:uiPriority w:val="99"/>
    <w:unhideWhenUsed/>
    <w:rsid w:val="0054749A"/>
    <w:rPr>
      <w:color w:val="0563C1" w:themeColor="hyperlink"/>
      <w:u w:val="single"/>
    </w:rPr>
  </w:style>
  <w:style w:type="paragraph" w:customStyle="1" w:styleId="m-8417084576902307950m7634412386718966729gmail-m2105679203117279182gmail-aaoeeu">
    <w:name w:val="m_-8417084576902307950m_7634412386718966729gmail-m_2105679203117279182gmail-aaoeeu"/>
    <w:basedOn w:val="Normale"/>
    <w:rsid w:val="003B2F74"/>
    <w:pPr>
      <w:spacing w:before="100" w:beforeAutospacing="1" w:after="100" w:afterAutospacing="1" w:line="240" w:lineRule="auto"/>
    </w:pPr>
    <w:rPr>
      <w:rFonts w:eastAsia="Times New Roman" w:cs="Times New Roman"/>
      <w:szCs w:val="24"/>
      <w:lang w:val="en-GB" w:eastAsia="en-GB"/>
    </w:rPr>
  </w:style>
  <w:style w:type="character" w:customStyle="1" w:styleId="il">
    <w:name w:val="il"/>
    <w:basedOn w:val="Carpredefinitoparagrafo"/>
    <w:rsid w:val="003B2F74"/>
  </w:style>
  <w:style w:type="character" w:styleId="Enfasicorsivo">
    <w:name w:val="Emphasis"/>
    <w:basedOn w:val="Carpredefinitoparagrafo"/>
    <w:uiPriority w:val="20"/>
    <w:qFormat/>
    <w:rsid w:val="00B723E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043114">
      <w:bodyDiv w:val="1"/>
      <w:marLeft w:val="0"/>
      <w:marRight w:val="0"/>
      <w:marTop w:val="0"/>
      <w:marBottom w:val="0"/>
      <w:divBdr>
        <w:top w:val="none" w:sz="0" w:space="0" w:color="auto"/>
        <w:left w:val="none" w:sz="0" w:space="0" w:color="auto"/>
        <w:bottom w:val="none" w:sz="0" w:space="0" w:color="auto"/>
        <w:right w:val="none" w:sz="0" w:space="0" w:color="auto"/>
      </w:divBdr>
    </w:div>
    <w:div w:id="2032605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ps.google.com/?q=Torino,+Via+Nizza+52,+10126+Torino+-+Italy&amp;entry=gmail&amp;source=g"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mailto:simona.baroni@unito.it"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aps.google.com/?q=Torino,+Via+Nizza+52,+10126+Torino+-+Italy&amp;entry=gmail&amp;source=g" TargetMode="External"/><Relationship Id="rId11" Type="http://schemas.openxmlformats.org/officeDocument/2006/relationships/image" Target="media/image2.png"/><Relationship Id="rId5" Type="http://schemas.openxmlformats.org/officeDocument/2006/relationships/hyperlink" Target="https://maps.google.com/?q=Torino,+Via+Nizza+52,+10126+Torino+-+Italy&amp;entry=gmail&amp;source=g" TargetMode="Externa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scholar.google.it/citations?user=GwU4wk4AAAAJ&amp;hl=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11</Pages>
  <Words>1219</Words>
  <Characters>6951</Characters>
  <Application>Microsoft Office Word</Application>
  <DocSecurity>0</DocSecurity>
  <Lines>57</Lines>
  <Paragraphs>16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Dario</dc:creator>
  <cp:keywords/>
  <dc:description/>
  <cp:lastModifiedBy>Sara Zullino</cp:lastModifiedBy>
  <cp:revision>20</cp:revision>
  <cp:lastPrinted>2018-01-23T10:44:00Z</cp:lastPrinted>
  <dcterms:created xsi:type="dcterms:W3CDTF">2018-04-16T13:59:00Z</dcterms:created>
  <dcterms:modified xsi:type="dcterms:W3CDTF">2018-11-20T16:33:00Z</dcterms:modified>
</cp:coreProperties>
</file>